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27A" w:rsidRDefault="0074727A" w:rsidP="0074727A">
      <w:pPr>
        <w:shd w:val="clear" w:color="auto" w:fill="A6A6A6"/>
        <w:spacing w:before="240"/>
        <w:jc w:val="center"/>
        <w:rPr>
          <w:rFonts w:ascii="Sylfaen" w:hAnsi="Sylfaen"/>
          <w:b/>
          <w:color w:val="FFFFFF"/>
          <w:sz w:val="48"/>
          <w:szCs w:val="48"/>
        </w:rPr>
      </w:pPr>
      <w:bookmarkStart w:id="0" w:name="_Toc150248910"/>
      <w:r>
        <w:rPr>
          <w:rFonts w:ascii="Sylfaen" w:hAnsi="Sylfaen"/>
          <w:b/>
          <w:color w:val="FFFFFF"/>
          <w:sz w:val="48"/>
          <w:szCs w:val="48"/>
        </w:rPr>
        <w:t>Microsoft Office 2013 Illustrated</w:t>
      </w:r>
      <w:bookmarkStart w:id="1" w:name="_GoBack"/>
      <w:bookmarkEnd w:id="1"/>
    </w:p>
    <w:p w:rsidR="004C4A90" w:rsidRPr="00A155AA" w:rsidRDefault="004C4A90" w:rsidP="001E58B8">
      <w:pPr>
        <w:pStyle w:val="Heading1"/>
        <w:shd w:val="clear" w:color="auto" w:fill="A6A6A6"/>
        <w:spacing w:before="240" w:line="240" w:lineRule="auto"/>
        <w:jc w:val="center"/>
        <w:rPr>
          <w:rFonts w:ascii="Sylfaen" w:hAnsi="Sylfaen"/>
          <w:b/>
          <w:caps w:val="0"/>
          <w:color w:val="FFFFFF"/>
          <w:sz w:val="36"/>
          <w:szCs w:val="36"/>
        </w:rPr>
      </w:pPr>
      <w:r>
        <w:rPr>
          <w:rFonts w:ascii="Sylfaen" w:hAnsi="Sylfaen"/>
          <w:b/>
          <w:caps w:val="0"/>
          <w:color w:val="FFFFFF"/>
          <w:sz w:val="36"/>
          <w:szCs w:val="36"/>
        </w:rPr>
        <w:t xml:space="preserve">Word </w:t>
      </w:r>
      <w:r w:rsidR="0074727A">
        <w:rPr>
          <w:rFonts w:ascii="Sylfaen" w:hAnsi="Sylfaen"/>
          <w:b/>
          <w:caps w:val="0"/>
          <w:color w:val="FFFFFF"/>
          <w:sz w:val="36"/>
          <w:szCs w:val="36"/>
        </w:rPr>
        <w:t xml:space="preserve">2013 </w:t>
      </w:r>
      <w:r w:rsidRPr="00A155AA">
        <w:rPr>
          <w:rFonts w:ascii="Sylfaen" w:hAnsi="Sylfaen"/>
          <w:b/>
          <w:caps w:val="0"/>
          <w:color w:val="FFFFFF"/>
          <w:sz w:val="36"/>
          <w:szCs w:val="36"/>
        </w:rPr>
        <w:t>Unit E: Enhancing a Document</w:t>
      </w:r>
    </w:p>
    <w:p w:rsidR="004C4A90" w:rsidRPr="00A155AA" w:rsidRDefault="004C4A90" w:rsidP="00060361">
      <w:pPr>
        <w:pStyle w:val="Heading1"/>
        <w:spacing w:before="240" w:line="240" w:lineRule="auto"/>
        <w:rPr>
          <w:rFonts w:ascii="Sylfaen" w:hAnsi="Sylfaen"/>
          <w:b/>
          <w:caps w:val="0"/>
          <w:sz w:val="24"/>
          <w:szCs w:val="24"/>
        </w:rPr>
      </w:pPr>
      <w:r w:rsidRPr="00A155AA">
        <w:rPr>
          <w:rFonts w:ascii="Sylfaen" w:hAnsi="Sylfaen"/>
          <w:b/>
          <w:caps w:val="0"/>
          <w:sz w:val="24"/>
          <w:szCs w:val="24"/>
        </w:rPr>
        <w:t>A Guide to this Instructor’s Manual:</w:t>
      </w:r>
      <w:bookmarkEnd w:id="0"/>
    </w:p>
    <w:p w:rsidR="004C4A90" w:rsidRPr="00A155AA" w:rsidRDefault="004C4A90" w:rsidP="00060361">
      <w:pPr>
        <w:rPr>
          <w:rFonts w:ascii="Sylfaen" w:hAnsi="Sylfaen"/>
          <w:sz w:val="22"/>
          <w:szCs w:val="22"/>
        </w:rPr>
      </w:pPr>
      <w:r w:rsidRPr="00A155AA">
        <w:rPr>
          <w:rFonts w:ascii="Sylfaen" w:hAnsi="Sylfaen"/>
          <w:sz w:val="22"/>
          <w:szCs w:val="22"/>
        </w:rPr>
        <w:t>We have designed this Instructor’s Manual to supplement and enhance your teaching experience through classroom activities and a cohesive c</w:t>
      </w:r>
      <w:r>
        <w:rPr>
          <w:rFonts w:ascii="Sylfaen" w:hAnsi="Sylfaen"/>
          <w:sz w:val="22"/>
          <w:szCs w:val="22"/>
        </w:rPr>
        <w:t>hapter summary.</w:t>
      </w:r>
    </w:p>
    <w:p w:rsidR="004C4A90" w:rsidRPr="00A155AA" w:rsidRDefault="004C4A90" w:rsidP="00060361">
      <w:pPr>
        <w:rPr>
          <w:rFonts w:ascii="Sylfaen" w:hAnsi="Sylfaen"/>
          <w:sz w:val="22"/>
          <w:szCs w:val="22"/>
        </w:rPr>
      </w:pPr>
    </w:p>
    <w:p w:rsidR="004C4A90" w:rsidRPr="00A155AA" w:rsidRDefault="004C4A90" w:rsidP="00060361">
      <w:pPr>
        <w:rPr>
          <w:rFonts w:ascii="Sylfaen" w:hAnsi="Sylfaen"/>
          <w:sz w:val="22"/>
          <w:szCs w:val="22"/>
        </w:rPr>
      </w:pPr>
      <w:r w:rsidRPr="00A155AA">
        <w:rPr>
          <w:rFonts w:ascii="Sylfaen" w:hAnsi="Sylfaen"/>
          <w:sz w:val="22"/>
          <w:szCs w:val="22"/>
        </w:rPr>
        <w:t xml:space="preserve">This document is organized chronologically, using the same heading in </w:t>
      </w:r>
      <w:r w:rsidRPr="00A155AA">
        <w:rPr>
          <w:rFonts w:ascii="Sylfaen" w:hAnsi="Sylfaen"/>
          <w:b/>
          <w:color w:val="0000FF"/>
          <w:sz w:val="22"/>
          <w:szCs w:val="22"/>
          <w:u w:val="single"/>
        </w:rPr>
        <w:t>blue</w:t>
      </w:r>
      <w:r w:rsidRPr="00A155AA">
        <w:rPr>
          <w:rFonts w:ascii="Sylfaen" w:hAnsi="Sylfaen"/>
          <w:sz w:val="22"/>
          <w:szCs w:val="22"/>
        </w:rPr>
        <w:t xml:space="preserve"> that you see in the textbook.</w:t>
      </w:r>
      <w:r>
        <w:rPr>
          <w:rFonts w:ascii="Sylfaen" w:hAnsi="Sylfaen"/>
          <w:sz w:val="22"/>
          <w:szCs w:val="22"/>
        </w:rPr>
        <w:t xml:space="preserve"> </w:t>
      </w:r>
      <w:r w:rsidRPr="00A155AA">
        <w:rPr>
          <w:rFonts w:ascii="Sylfaen" w:hAnsi="Sylfaen"/>
          <w:sz w:val="22"/>
          <w:szCs w:val="22"/>
        </w:rPr>
        <w:t>Under each heading you will find (in order): Lecture Notes that summarize the section, Figures and Boxes found in the section, if any, Teacher Tips, Classroom Activities, and Lab Activities.</w:t>
      </w:r>
      <w:r>
        <w:rPr>
          <w:rFonts w:ascii="Sylfaen" w:hAnsi="Sylfaen"/>
          <w:sz w:val="22"/>
          <w:szCs w:val="22"/>
        </w:rPr>
        <w:t xml:space="preserve"> </w:t>
      </w:r>
      <w:r w:rsidRPr="00A155AA">
        <w:rPr>
          <w:rFonts w:ascii="Sylfaen" w:hAnsi="Sylfaen"/>
          <w:sz w:val="22"/>
          <w:szCs w:val="22"/>
        </w:rPr>
        <w:t>Pay special attention to teaching tips, and activities geared towards quizzing your students, enhancing their critical thinking skills, and encouraging experi</w:t>
      </w:r>
      <w:r>
        <w:rPr>
          <w:rFonts w:ascii="Sylfaen" w:hAnsi="Sylfaen"/>
          <w:sz w:val="22"/>
          <w:szCs w:val="22"/>
        </w:rPr>
        <w:t>mentation within the software.</w:t>
      </w:r>
    </w:p>
    <w:p w:rsidR="004C4A90" w:rsidRPr="00A155AA" w:rsidRDefault="004C4A90" w:rsidP="00060361">
      <w:pPr>
        <w:rPr>
          <w:rFonts w:ascii="Sylfaen" w:hAnsi="Sylfaen"/>
          <w:sz w:val="22"/>
          <w:szCs w:val="22"/>
        </w:rPr>
      </w:pPr>
    </w:p>
    <w:p w:rsidR="004C4A90" w:rsidRPr="00A155AA" w:rsidRDefault="004C4A90" w:rsidP="00060361">
      <w:pPr>
        <w:rPr>
          <w:rFonts w:ascii="Sylfaen" w:hAnsi="Sylfaen"/>
          <w:sz w:val="22"/>
          <w:szCs w:val="22"/>
        </w:rPr>
      </w:pPr>
      <w:bookmarkStart w:id="2" w:name="OLE_LINK1"/>
      <w:bookmarkStart w:id="3" w:name="OLE_LINK2"/>
      <w:r w:rsidRPr="00A155AA">
        <w:rPr>
          <w:rFonts w:ascii="Sylfaen" w:hAnsi="Sylfaen"/>
          <w:sz w:val="22"/>
          <w:szCs w:val="22"/>
        </w:rPr>
        <w:t>In addition to this Instructor’s Manual, our Instructor’s Resources CD also contains PowerPoint Presentations, Test Banks, and other supplements to aid in your teaching experience.</w:t>
      </w:r>
      <w:bookmarkEnd w:id="2"/>
      <w:bookmarkEnd w:id="3"/>
    </w:p>
    <w:p w:rsidR="004C4A90" w:rsidRPr="00A155AA" w:rsidRDefault="004C4A90" w:rsidP="00060361">
      <w:pPr>
        <w:rPr>
          <w:rFonts w:ascii="Sylfaen" w:hAnsi="Sylfaen"/>
          <w:sz w:val="22"/>
          <w:szCs w:val="22"/>
        </w:rPr>
      </w:pPr>
    </w:p>
    <w:p w:rsidR="004C4A90" w:rsidRPr="00A155AA" w:rsidRDefault="004C4A90" w:rsidP="00FF0D93">
      <w:pPr>
        <w:autoSpaceDE w:val="0"/>
        <w:autoSpaceDN w:val="0"/>
        <w:adjustRightInd w:val="0"/>
        <w:ind w:right="720"/>
        <w:rPr>
          <w:rFonts w:ascii="Sylfaen" w:hAnsi="Sylfaen" w:cs="Sylfaen"/>
          <w:b/>
          <w:bCs/>
        </w:rPr>
      </w:pPr>
      <w:r w:rsidRPr="00A155AA">
        <w:rPr>
          <w:rFonts w:ascii="Sylfaen" w:hAnsi="Sylfaen" w:cs="Sylfaen"/>
          <w:b/>
          <w:bCs/>
        </w:rPr>
        <w:t xml:space="preserve">For your students: </w:t>
      </w:r>
    </w:p>
    <w:p w:rsidR="004C4A90" w:rsidRPr="00A155AA" w:rsidRDefault="004C4A90" w:rsidP="00FF0D93">
      <w:pPr>
        <w:ind w:right="720"/>
        <w:rPr>
          <w:rFonts w:ascii="Sylfaen" w:hAnsi="Sylfaen"/>
          <w:sz w:val="22"/>
          <w:szCs w:val="22"/>
        </w:rPr>
      </w:pPr>
      <w:r w:rsidRPr="00A155AA">
        <w:rPr>
          <w:rFonts w:ascii="Sylfaen" w:hAnsi="Sylfaen" w:cs="Sylfaen"/>
          <w:sz w:val="22"/>
          <w:szCs w:val="22"/>
        </w:rPr>
        <w:t xml:space="preserve">Our latest online feature, </w:t>
      </w:r>
      <w:proofErr w:type="spellStart"/>
      <w:r w:rsidRPr="00A155AA">
        <w:rPr>
          <w:rFonts w:ascii="Sylfaen" w:hAnsi="Sylfaen" w:cs="Sylfaen"/>
          <w:sz w:val="22"/>
          <w:szCs w:val="22"/>
        </w:rPr>
        <w:t>CourseCasts</w:t>
      </w:r>
      <w:proofErr w:type="spellEnd"/>
      <w:r w:rsidRPr="00A155AA">
        <w:rPr>
          <w:rFonts w:ascii="Sylfaen" w:hAnsi="Sylfaen" w:cs="Sylfaen"/>
          <w:sz w:val="22"/>
          <w:szCs w:val="22"/>
        </w:rPr>
        <w:t>, is a library of weekly podcasts designed to keep your students up to date with the latest in technology news.</w:t>
      </w:r>
      <w:r>
        <w:rPr>
          <w:rFonts w:ascii="Sylfaen" w:hAnsi="Sylfaen" w:cs="Sylfaen"/>
          <w:sz w:val="22"/>
          <w:szCs w:val="22"/>
        </w:rPr>
        <w:t xml:space="preserve"> </w:t>
      </w:r>
      <w:r w:rsidRPr="00A155AA">
        <w:rPr>
          <w:rFonts w:ascii="Sylfaen" w:hAnsi="Sylfaen" w:cs="Sylfaen"/>
          <w:sz w:val="22"/>
          <w:szCs w:val="22"/>
        </w:rPr>
        <w:t xml:space="preserve">Direct your students to </w:t>
      </w:r>
      <w:hyperlink r:id="rId9" w:history="1">
        <w:r w:rsidRPr="00A155AA">
          <w:rPr>
            <w:rFonts w:ascii="Sylfaen" w:hAnsi="Sylfaen" w:cs="Sylfaen"/>
            <w:color w:val="0000FF"/>
            <w:sz w:val="22"/>
            <w:szCs w:val="22"/>
            <w:u w:val="single"/>
          </w:rPr>
          <w:t>http://coursecasts.course.com</w:t>
        </w:r>
      </w:hyperlink>
      <w:r w:rsidRPr="00A155AA">
        <w:rPr>
          <w:rFonts w:ascii="Sylfaen" w:hAnsi="Sylfaen" w:cs="Sylfaen"/>
          <w:sz w:val="22"/>
          <w:szCs w:val="22"/>
        </w:rPr>
        <w:t xml:space="preserve">, where they can download the most recent </w:t>
      </w:r>
      <w:proofErr w:type="spellStart"/>
      <w:r w:rsidRPr="00A155AA">
        <w:rPr>
          <w:rFonts w:ascii="Sylfaen" w:hAnsi="Sylfaen" w:cs="Sylfaen"/>
          <w:sz w:val="22"/>
          <w:szCs w:val="22"/>
        </w:rPr>
        <w:t>CourseCast</w:t>
      </w:r>
      <w:proofErr w:type="spellEnd"/>
      <w:r w:rsidRPr="00A155AA">
        <w:rPr>
          <w:rFonts w:ascii="Sylfaen" w:hAnsi="Sylfaen" w:cs="Sylfaen"/>
          <w:sz w:val="22"/>
          <w:szCs w:val="22"/>
        </w:rPr>
        <w:t xml:space="preserve"> onto their mp3 player. Ken </w:t>
      </w:r>
      <w:proofErr w:type="spellStart"/>
      <w:r w:rsidRPr="00A155AA">
        <w:rPr>
          <w:rFonts w:ascii="Sylfaen" w:hAnsi="Sylfaen" w:cs="Sylfaen"/>
          <w:sz w:val="22"/>
          <w:szCs w:val="22"/>
        </w:rPr>
        <w:t>Baldauf</w:t>
      </w:r>
      <w:proofErr w:type="spellEnd"/>
      <w:r w:rsidRPr="00A155AA">
        <w:rPr>
          <w:rFonts w:ascii="Sylfaen" w:hAnsi="Sylfaen" w:cs="Sylfaen"/>
          <w:sz w:val="22"/>
          <w:szCs w:val="22"/>
        </w:rPr>
        <w:t xml:space="preserve">, host of </w:t>
      </w:r>
      <w:proofErr w:type="spellStart"/>
      <w:r w:rsidRPr="00A155AA">
        <w:rPr>
          <w:rFonts w:ascii="Sylfaen" w:hAnsi="Sylfaen" w:cs="Sylfaen"/>
          <w:sz w:val="22"/>
          <w:szCs w:val="22"/>
        </w:rPr>
        <w:t>CourseCasts</w:t>
      </w:r>
      <w:proofErr w:type="spellEnd"/>
      <w:r w:rsidRPr="00A155AA">
        <w:rPr>
          <w:rFonts w:ascii="Sylfaen" w:hAnsi="Sylfaen" w:cs="Sylfaen"/>
          <w:sz w:val="22"/>
          <w:szCs w:val="22"/>
        </w:rPr>
        <w:t xml:space="preserve">, is a faculty member of the Florida State University Computer Science Department where he is responsible for teaching technology classes to thousands of FSU students each year. Ken is an expert in the latest technology and he sorts through and aggregates the most pertinent news and information for </w:t>
      </w:r>
      <w:proofErr w:type="spellStart"/>
      <w:r w:rsidRPr="00A155AA">
        <w:rPr>
          <w:rFonts w:ascii="Sylfaen" w:hAnsi="Sylfaen" w:cs="Sylfaen"/>
          <w:sz w:val="22"/>
          <w:szCs w:val="22"/>
        </w:rPr>
        <w:t>CourseCasts</w:t>
      </w:r>
      <w:proofErr w:type="spellEnd"/>
      <w:r w:rsidRPr="00A155AA">
        <w:rPr>
          <w:rFonts w:ascii="Sylfaen" w:hAnsi="Sylfaen" w:cs="Sylfaen"/>
          <w:sz w:val="22"/>
          <w:szCs w:val="22"/>
        </w:rPr>
        <w:t xml:space="preserve"> so your students can spend their time enjoying technology, rather than trying to figure it out. Open or close your lecture with a discussion based on the latest </w:t>
      </w:r>
      <w:proofErr w:type="spellStart"/>
      <w:r w:rsidRPr="00A155AA">
        <w:rPr>
          <w:rFonts w:ascii="Sylfaen" w:hAnsi="Sylfaen" w:cs="Sylfaen"/>
          <w:sz w:val="22"/>
          <w:szCs w:val="22"/>
        </w:rPr>
        <w:t>CourseCast</w:t>
      </w:r>
      <w:proofErr w:type="spellEnd"/>
      <w:r w:rsidRPr="00A155AA">
        <w:rPr>
          <w:rFonts w:ascii="Sylfaen" w:hAnsi="Sylfaen" w:cs="Sylfaen"/>
          <w:sz w:val="22"/>
          <w:szCs w:val="22"/>
        </w:rPr>
        <w:t>.</w:t>
      </w:r>
    </w:p>
    <w:p w:rsidR="004C4A90" w:rsidRPr="00A155AA" w:rsidRDefault="004C4A90" w:rsidP="00EC1B37">
      <w:pPr>
        <w:rPr>
          <w:rFonts w:ascii="Sylfaen" w:hAnsi="Sylfaen"/>
          <w:sz w:val="22"/>
          <w:szCs w:val="22"/>
        </w:rPr>
      </w:pPr>
    </w:p>
    <w:p w:rsidR="004C4A90" w:rsidRPr="00C14230" w:rsidRDefault="004C4A90" w:rsidP="009D2321">
      <w:pPr>
        <w:rPr>
          <w:rFonts w:ascii="Sylfaen" w:hAnsi="Sylfaen"/>
          <w:b/>
          <w:color w:val="0000FF"/>
          <w:szCs w:val="24"/>
          <w:u w:val="thick"/>
        </w:rPr>
      </w:pPr>
      <w:r w:rsidRPr="00C14230">
        <w:rPr>
          <w:rFonts w:ascii="Sylfaen" w:hAnsi="Sylfaen"/>
          <w:b/>
          <w:color w:val="0000FF"/>
          <w:szCs w:val="24"/>
          <w:u w:val="thick"/>
        </w:rPr>
        <w:t>Table of Contents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8"/>
        <w:gridCol w:w="540"/>
      </w:tblGrid>
      <w:tr w:rsidR="004C4A90" w:rsidRPr="00A155AA">
        <w:tc>
          <w:tcPr>
            <w:tcW w:w="8028" w:type="dxa"/>
            <w:tcBorders>
              <w:top w:val="nil"/>
              <w:left w:val="nil"/>
              <w:bottom w:val="nil"/>
              <w:right w:val="nil"/>
            </w:tcBorders>
          </w:tcPr>
          <w:p w:rsidR="004C4A90" w:rsidRPr="00A155AA" w:rsidRDefault="007A4C45" w:rsidP="00215A0B">
            <w:pPr>
              <w:rPr>
                <w:rFonts w:ascii="Sylfaen" w:hAnsi="Sylfaen"/>
                <w:sz w:val="22"/>
                <w:szCs w:val="22"/>
              </w:rPr>
            </w:pPr>
            <w:hyperlink w:anchor="_Unit_Objectives" w:history="1">
              <w:r w:rsidR="004C4A90" w:rsidRPr="00A155AA">
                <w:rPr>
                  <w:rStyle w:val="Hyperlink"/>
                  <w:rFonts w:ascii="Sylfaen" w:hAnsi="Sylfaen"/>
                  <w:sz w:val="22"/>
                  <w:szCs w:val="22"/>
                </w:rPr>
                <w:t>Unit Objectives</w:t>
              </w:r>
            </w:hyperlink>
          </w:p>
        </w:tc>
        <w:tc>
          <w:tcPr>
            <w:tcW w:w="540" w:type="dxa"/>
            <w:tcBorders>
              <w:top w:val="nil"/>
              <w:left w:val="nil"/>
              <w:bottom w:val="nil"/>
              <w:right w:val="nil"/>
            </w:tcBorders>
          </w:tcPr>
          <w:p w:rsidR="004C4A90" w:rsidRPr="00A155AA" w:rsidRDefault="007A4C45" w:rsidP="00215A0B">
            <w:pPr>
              <w:rPr>
                <w:rFonts w:ascii="Sylfaen" w:hAnsi="Sylfaen"/>
                <w:sz w:val="22"/>
                <w:szCs w:val="22"/>
              </w:rPr>
            </w:pPr>
            <w:hyperlink w:anchor="_Unit_Objectives" w:history="1">
              <w:r w:rsidR="004C4A90" w:rsidRPr="00851AD6">
                <w:rPr>
                  <w:rStyle w:val="Hyperlink"/>
                  <w:rFonts w:ascii="Sylfaen" w:hAnsi="Sylfaen"/>
                  <w:sz w:val="22"/>
                  <w:szCs w:val="22"/>
                </w:rPr>
                <w:t>2</w:t>
              </w:r>
            </w:hyperlink>
          </w:p>
        </w:tc>
      </w:tr>
      <w:tr w:rsidR="004C4A90" w:rsidRPr="00A155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Pr>
          <w:p w:rsidR="004C4A90" w:rsidRPr="00A155AA" w:rsidRDefault="007A4C45" w:rsidP="005E2AE7">
            <w:pPr>
              <w:rPr>
                <w:rFonts w:ascii="Sylfaen" w:hAnsi="Sylfaen"/>
                <w:sz w:val="22"/>
                <w:szCs w:val="22"/>
              </w:rPr>
            </w:pPr>
            <w:hyperlink w:anchor="_Word_102:_Changing" w:history="1">
              <w:r w:rsidR="004C4A90" w:rsidRPr="00A155AA">
                <w:rPr>
                  <w:rStyle w:val="Hyperlink"/>
                  <w:rFonts w:ascii="Sylfaen" w:hAnsi="Sylfaen"/>
                  <w:sz w:val="22"/>
                  <w:szCs w:val="22"/>
                </w:rPr>
                <w:t xml:space="preserve">Word </w:t>
              </w:r>
              <w:r w:rsidR="00EE63EA">
                <w:rPr>
                  <w:rStyle w:val="Hyperlink"/>
                  <w:rFonts w:ascii="Sylfaen" w:hAnsi="Sylfaen"/>
                  <w:sz w:val="22"/>
                  <w:szCs w:val="22"/>
                </w:rPr>
                <w:t>128: Change</w:t>
              </w:r>
              <w:r w:rsidR="004C4A90" w:rsidRPr="00A155AA">
                <w:rPr>
                  <w:rStyle w:val="Hyperlink"/>
                  <w:rFonts w:ascii="Sylfaen" w:hAnsi="Sylfaen"/>
                  <w:sz w:val="22"/>
                  <w:szCs w:val="22"/>
                </w:rPr>
                <w:t xml:space="preserve"> Font and Font Size</w:t>
              </w:r>
            </w:hyperlink>
          </w:p>
        </w:tc>
        <w:tc>
          <w:tcPr>
            <w:tcW w:w="540" w:type="dxa"/>
          </w:tcPr>
          <w:p w:rsidR="004C4A90" w:rsidRPr="00A155AA" w:rsidRDefault="007A4C45" w:rsidP="00AE249A">
            <w:pPr>
              <w:rPr>
                <w:rFonts w:ascii="Sylfaen" w:hAnsi="Sylfaen"/>
                <w:sz w:val="22"/>
                <w:szCs w:val="22"/>
              </w:rPr>
            </w:pPr>
            <w:hyperlink w:anchor="_EX_4:_What_is_Microsoft_Excel_2007?" w:history="1">
              <w:r w:rsidR="004C4A90" w:rsidRPr="00851AD6">
                <w:rPr>
                  <w:rStyle w:val="Hyperlink"/>
                  <w:rFonts w:ascii="Sylfaen" w:hAnsi="Sylfaen"/>
                  <w:sz w:val="22"/>
                  <w:szCs w:val="22"/>
                </w:rPr>
                <w:t>2</w:t>
              </w:r>
            </w:hyperlink>
          </w:p>
        </w:tc>
      </w:tr>
      <w:tr w:rsidR="004C4A90" w:rsidRPr="00A155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Pr>
          <w:p w:rsidR="004C4A90" w:rsidRPr="00A155AA" w:rsidRDefault="007A4C45" w:rsidP="005E2AE7">
            <w:pPr>
              <w:rPr>
                <w:rFonts w:ascii="Sylfaen" w:hAnsi="Sylfaen"/>
                <w:sz w:val="22"/>
                <w:szCs w:val="22"/>
              </w:rPr>
            </w:pPr>
            <w:hyperlink w:anchor="_Word_104:_Changing" w:history="1">
              <w:r w:rsidR="004C4A90" w:rsidRPr="00A155AA">
                <w:rPr>
                  <w:rStyle w:val="Hyperlink"/>
                  <w:rFonts w:ascii="Sylfaen" w:hAnsi="Sylfaen"/>
                  <w:sz w:val="22"/>
                  <w:szCs w:val="22"/>
                </w:rPr>
                <w:t xml:space="preserve">Word </w:t>
              </w:r>
              <w:r w:rsidR="00EE63EA">
                <w:rPr>
                  <w:rStyle w:val="Hyperlink"/>
                  <w:rFonts w:ascii="Sylfaen" w:hAnsi="Sylfaen"/>
                  <w:sz w:val="22"/>
                  <w:szCs w:val="22"/>
                </w:rPr>
                <w:t>130: Change</w:t>
              </w:r>
              <w:r w:rsidR="004C4A90" w:rsidRPr="00A155AA">
                <w:rPr>
                  <w:rStyle w:val="Hyperlink"/>
                  <w:rFonts w:ascii="Sylfaen" w:hAnsi="Sylfaen"/>
                  <w:sz w:val="22"/>
                  <w:szCs w:val="22"/>
                </w:rPr>
                <w:t xml:space="preserve"> Font Color, Style, and Effects</w:t>
              </w:r>
            </w:hyperlink>
          </w:p>
        </w:tc>
        <w:tc>
          <w:tcPr>
            <w:tcW w:w="540" w:type="dxa"/>
          </w:tcPr>
          <w:p w:rsidR="004C4A90" w:rsidRPr="00A155AA" w:rsidRDefault="007A4C45" w:rsidP="00AE249A">
            <w:pPr>
              <w:rPr>
                <w:rFonts w:ascii="Sylfaen" w:hAnsi="Sylfaen"/>
                <w:sz w:val="22"/>
                <w:szCs w:val="22"/>
              </w:rPr>
            </w:pPr>
            <w:hyperlink w:anchor="_EX_5:_Project_One_–_Worksheet_with_" w:history="1">
              <w:r w:rsidR="004C4A90" w:rsidRPr="00851AD6">
                <w:rPr>
                  <w:rStyle w:val="Hyperlink"/>
                  <w:rFonts w:ascii="Sylfaen" w:hAnsi="Sylfaen"/>
                  <w:sz w:val="22"/>
                  <w:szCs w:val="22"/>
                </w:rPr>
                <w:t>3</w:t>
              </w:r>
            </w:hyperlink>
          </w:p>
        </w:tc>
      </w:tr>
      <w:tr w:rsidR="004C4A90" w:rsidRPr="00A155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Pr>
          <w:p w:rsidR="004C4A90" w:rsidRPr="00A155AA" w:rsidRDefault="007A4C45" w:rsidP="005E2AE7">
            <w:pPr>
              <w:rPr>
                <w:rFonts w:ascii="Sylfaen" w:hAnsi="Sylfaen"/>
                <w:sz w:val="22"/>
                <w:szCs w:val="22"/>
              </w:rPr>
            </w:pPr>
            <w:hyperlink w:anchor="_Word_106:_Changing" w:history="1">
              <w:r w:rsidR="004C4A90" w:rsidRPr="00A155AA">
                <w:rPr>
                  <w:rStyle w:val="Hyperlink"/>
                  <w:rFonts w:ascii="Sylfaen" w:hAnsi="Sylfaen"/>
                  <w:sz w:val="22"/>
                  <w:szCs w:val="22"/>
                </w:rPr>
                <w:t xml:space="preserve">Word </w:t>
              </w:r>
              <w:r w:rsidR="00EE63EA">
                <w:rPr>
                  <w:rStyle w:val="Hyperlink"/>
                  <w:rFonts w:ascii="Sylfaen" w:hAnsi="Sylfaen"/>
                  <w:sz w:val="22"/>
                  <w:szCs w:val="22"/>
                </w:rPr>
                <w:t>132</w:t>
              </w:r>
              <w:r w:rsidR="004C4A90" w:rsidRPr="00A155AA">
                <w:rPr>
                  <w:rStyle w:val="Hyperlink"/>
                  <w:rFonts w:ascii="Sylfaen" w:hAnsi="Sylfaen"/>
                  <w:sz w:val="22"/>
                  <w:szCs w:val="22"/>
                </w:rPr>
                <w:t>: Chan</w:t>
              </w:r>
              <w:r w:rsidR="00EE63EA">
                <w:rPr>
                  <w:rStyle w:val="Hyperlink"/>
                  <w:rFonts w:ascii="Sylfaen" w:hAnsi="Sylfaen"/>
                  <w:sz w:val="22"/>
                  <w:szCs w:val="22"/>
                </w:rPr>
                <w:t>ge</w:t>
              </w:r>
              <w:r w:rsidR="004C4A90" w:rsidRPr="00A155AA">
                <w:rPr>
                  <w:rStyle w:val="Hyperlink"/>
                  <w:rFonts w:ascii="Sylfaen" w:hAnsi="Sylfaen"/>
                  <w:sz w:val="22"/>
                  <w:szCs w:val="22"/>
                </w:rPr>
                <w:t xml:space="preserve"> Alignment and Line Spacing</w:t>
              </w:r>
            </w:hyperlink>
          </w:p>
        </w:tc>
        <w:tc>
          <w:tcPr>
            <w:tcW w:w="540" w:type="dxa"/>
          </w:tcPr>
          <w:p w:rsidR="004C4A90" w:rsidRPr="00A155AA" w:rsidRDefault="007A4C45" w:rsidP="00AE249A">
            <w:pPr>
              <w:rPr>
                <w:rFonts w:ascii="Sylfaen" w:hAnsi="Sylfaen"/>
                <w:sz w:val="22"/>
                <w:szCs w:val="22"/>
              </w:rPr>
            </w:pPr>
            <w:hyperlink w:anchor="_EX_6:_Starting_Excel" w:history="1">
              <w:r w:rsidR="004C4A90" w:rsidRPr="00851AD6">
                <w:rPr>
                  <w:rStyle w:val="Hyperlink"/>
                  <w:rFonts w:ascii="Sylfaen" w:hAnsi="Sylfaen"/>
                  <w:sz w:val="22"/>
                  <w:szCs w:val="22"/>
                </w:rPr>
                <w:t>4</w:t>
              </w:r>
            </w:hyperlink>
          </w:p>
        </w:tc>
      </w:tr>
      <w:tr w:rsidR="004C4A90" w:rsidRPr="00A155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Pr>
          <w:p w:rsidR="004C4A90" w:rsidRPr="00A155AA" w:rsidRDefault="007A4C45" w:rsidP="005E2AE7">
            <w:pPr>
              <w:rPr>
                <w:rFonts w:ascii="Sylfaen" w:hAnsi="Sylfaen"/>
                <w:sz w:val="22"/>
                <w:szCs w:val="22"/>
              </w:rPr>
            </w:pPr>
            <w:hyperlink w:anchor="_Word_134:_Change" w:history="1">
              <w:r w:rsidR="004C4A90" w:rsidRPr="00A155AA">
                <w:rPr>
                  <w:rStyle w:val="Hyperlink"/>
                  <w:rFonts w:ascii="Sylfaen" w:hAnsi="Sylfaen"/>
                  <w:sz w:val="22"/>
                  <w:szCs w:val="22"/>
                </w:rPr>
                <w:t xml:space="preserve">Word </w:t>
              </w:r>
              <w:r w:rsidR="00EE63EA">
                <w:rPr>
                  <w:rStyle w:val="Hyperlink"/>
                  <w:rFonts w:ascii="Sylfaen" w:hAnsi="Sylfaen"/>
                  <w:sz w:val="22"/>
                  <w:szCs w:val="22"/>
                </w:rPr>
                <w:t>134: Change</w:t>
              </w:r>
              <w:r w:rsidR="004C4A90" w:rsidRPr="00A155AA">
                <w:rPr>
                  <w:rStyle w:val="Hyperlink"/>
                  <w:rFonts w:ascii="Sylfaen" w:hAnsi="Sylfaen"/>
                  <w:sz w:val="22"/>
                  <w:szCs w:val="22"/>
                </w:rPr>
                <w:t xml:space="preserve"> Margin Settings</w:t>
              </w:r>
            </w:hyperlink>
          </w:p>
        </w:tc>
        <w:tc>
          <w:tcPr>
            <w:tcW w:w="540" w:type="dxa"/>
          </w:tcPr>
          <w:p w:rsidR="004C4A90" w:rsidRPr="00A155AA" w:rsidRDefault="007A4C45" w:rsidP="00AE249A">
            <w:pPr>
              <w:rPr>
                <w:rFonts w:ascii="Sylfaen" w:hAnsi="Sylfaen"/>
                <w:sz w:val="22"/>
                <w:szCs w:val="22"/>
              </w:rPr>
            </w:pPr>
            <w:hyperlink w:anchor="_EX_9:_The_Excel_worksheet" w:history="1">
              <w:r w:rsidR="004C4A90" w:rsidRPr="00851AD6">
                <w:rPr>
                  <w:rStyle w:val="Hyperlink"/>
                  <w:rFonts w:ascii="Sylfaen" w:hAnsi="Sylfaen"/>
                  <w:sz w:val="22"/>
                  <w:szCs w:val="22"/>
                </w:rPr>
                <w:t>5</w:t>
              </w:r>
            </w:hyperlink>
          </w:p>
        </w:tc>
      </w:tr>
      <w:tr w:rsidR="004C4A90" w:rsidRPr="00A155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Pr>
          <w:p w:rsidR="004C4A90" w:rsidRPr="00A155AA" w:rsidRDefault="007A4C45" w:rsidP="005E2AE7">
            <w:pPr>
              <w:rPr>
                <w:rFonts w:ascii="Sylfaen" w:hAnsi="Sylfaen"/>
                <w:sz w:val="22"/>
                <w:szCs w:val="22"/>
              </w:rPr>
            </w:pPr>
            <w:hyperlink w:anchor="_Word_110:_Setting" w:history="1">
              <w:r w:rsidR="004C4A90" w:rsidRPr="00A155AA">
                <w:rPr>
                  <w:rStyle w:val="Hyperlink"/>
                  <w:rFonts w:ascii="Sylfaen" w:hAnsi="Sylfaen"/>
                  <w:sz w:val="22"/>
                  <w:szCs w:val="22"/>
                </w:rPr>
                <w:t xml:space="preserve">Word </w:t>
              </w:r>
              <w:r w:rsidR="00EE63EA">
                <w:rPr>
                  <w:rStyle w:val="Hyperlink"/>
                  <w:rFonts w:ascii="Sylfaen" w:hAnsi="Sylfaen"/>
                  <w:sz w:val="22"/>
                  <w:szCs w:val="22"/>
                </w:rPr>
                <w:t>136: Set</w:t>
              </w:r>
              <w:r w:rsidR="004C4A90" w:rsidRPr="00A155AA">
                <w:rPr>
                  <w:rStyle w:val="Hyperlink"/>
                  <w:rFonts w:ascii="Sylfaen" w:hAnsi="Sylfaen"/>
                  <w:sz w:val="22"/>
                  <w:szCs w:val="22"/>
                </w:rPr>
                <w:t xml:space="preserve"> Tabs</w:t>
              </w:r>
            </w:hyperlink>
          </w:p>
        </w:tc>
        <w:tc>
          <w:tcPr>
            <w:tcW w:w="540" w:type="dxa"/>
          </w:tcPr>
          <w:p w:rsidR="004C4A90" w:rsidRPr="00A155AA" w:rsidRDefault="007A4C45" w:rsidP="00AE249A">
            <w:pPr>
              <w:rPr>
                <w:rFonts w:ascii="Sylfaen" w:hAnsi="Sylfaen"/>
                <w:sz w:val="22"/>
                <w:szCs w:val="22"/>
              </w:rPr>
            </w:pPr>
            <w:hyperlink w:anchor="_EX_11:_Worksheet_window" w:history="1">
              <w:r w:rsidR="004C4A90" w:rsidRPr="00851AD6">
                <w:rPr>
                  <w:rStyle w:val="Hyperlink"/>
                  <w:rFonts w:ascii="Sylfaen" w:hAnsi="Sylfaen"/>
                  <w:sz w:val="22"/>
                  <w:szCs w:val="22"/>
                </w:rPr>
                <w:t>6</w:t>
              </w:r>
            </w:hyperlink>
          </w:p>
        </w:tc>
      </w:tr>
      <w:tr w:rsidR="004C4A90" w:rsidRPr="00A155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Pr>
          <w:p w:rsidR="004C4A90" w:rsidRPr="00A155AA" w:rsidRDefault="007A4C45" w:rsidP="005E2AE7">
            <w:pPr>
              <w:rPr>
                <w:rFonts w:ascii="Sylfaen" w:hAnsi="Sylfaen"/>
                <w:sz w:val="22"/>
                <w:szCs w:val="22"/>
              </w:rPr>
            </w:pPr>
            <w:hyperlink w:anchor="_Word_112:_Setting" w:history="1">
              <w:r w:rsidR="004C4A90" w:rsidRPr="00A155AA">
                <w:rPr>
                  <w:rStyle w:val="Hyperlink"/>
                  <w:rFonts w:ascii="Sylfaen" w:hAnsi="Sylfaen"/>
                  <w:sz w:val="22"/>
                  <w:szCs w:val="22"/>
                </w:rPr>
                <w:t xml:space="preserve">Word </w:t>
              </w:r>
              <w:r w:rsidR="00EE63EA">
                <w:rPr>
                  <w:rStyle w:val="Hyperlink"/>
                  <w:rFonts w:ascii="Sylfaen" w:hAnsi="Sylfaen"/>
                  <w:sz w:val="22"/>
                  <w:szCs w:val="22"/>
                </w:rPr>
                <w:t>138: Set</w:t>
              </w:r>
              <w:r w:rsidR="004C4A90" w:rsidRPr="00A155AA">
                <w:rPr>
                  <w:rStyle w:val="Hyperlink"/>
                  <w:rFonts w:ascii="Sylfaen" w:hAnsi="Sylfaen"/>
                  <w:sz w:val="22"/>
                  <w:szCs w:val="22"/>
                </w:rPr>
                <w:t xml:space="preserve"> Indents</w:t>
              </w:r>
            </w:hyperlink>
          </w:p>
        </w:tc>
        <w:tc>
          <w:tcPr>
            <w:tcW w:w="540" w:type="dxa"/>
          </w:tcPr>
          <w:p w:rsidR="004C4A90" w:rsidRPr="00A155AA" w:rsidRDefault="007A4C45" w:rsidP="00AE249A">
            <w:pPr>
              <w:rPr>
                <w:rFonts w:ascii="Sylfaen" w:hAnsi="Sylfaen"/>
                <w:sz w:val="22"/>
                <w:szCs w:val="22"/>
              </w:rPr>
            </w:pPr>
            <w:hyperlink w:anchor="_EX_13:_Selecting_a_cell" w:history="1">
              <w:r w:rsidR="004C4A90" w:rsidRPr="00851AD6">
                <w:rPr>
                  <w:rStyle w:val="Hyperlink"/>
                  <w:rFonts w:ascii="Sylfaen" w:hAnsi="Sylfaen"/>
                  <w:sz w:val="22"/>
                  <w:szCs w:val="22"/>
                </w:rPr>
                <w:t>8</w:t>
              </w:r>
            </w:hyperlink>
          </w:p>
        </w:tc>
      </w:tr>
      <w:tr w:rsidR="004C4A90" w:rsidRPr="00A155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Pr>
          <w:p w:rsidR="004C4A90" w:rsidRPr="00A155AA" w:rsidRDefault="007A4C45" w:rsidP="005E2AE7">
            <w:pPr>
              <w:rPr>
                <w:rFonts w:ascii="Sylfaen" w:hAnsi="Sylfaen"/>
                <w:sz w:val="22"/>
                <w:szCs w:val="22"/>
              </w:rPr>
            </w:pPr>
            <w:hyperlink w:anchor="_Word_114:_Adding" w:history="1">
              <w:r w:rsidR="004C4A90" w:rsidRPr="00A155AA">
                <w:rPr>
                  <w:rStyle w:val="Hyperlink"/>
                  <w:rFonts w:ascii="Sylfaen" w:hAnsi="Sylfaen"/>
                  <w:sz w:val="22"/>
                  <w:szCs w:val="22"/>
                </w:rPr>
                <w:t xml:space="preserve">Word </w:t>
              </w:r>
              <w:r w:rsidR="00EE63EA">
                <w:rPr>
                  <w:rStyle w:val="Hyperlink"/>
                  <w:rFonts w:ascii="Sylfaen" w:hAnsi="Sylfaen"/>
                  <w:sz w:val="22"/>
                  <w:szCs w:val="22"/>
                </w:rPr>
                <w:t>140: Add</w:t>
              </w:r>
              <w:r w:rsidR="004C4A90">
                <w:rPr>
                  <w:rStyle w:val="Hyperlink"/>
                  <w:rFonts w:ascii="Sylfaen" w:hAnsi="Sylfaen"/>
                  <w:sz w:val="22"/>
                  <w:szCs w:val="22"/>
                </w:rPr>
                <w:t xml:space="preserve"> B</w:t>
              </w:r>
              <w:r w:rsidR="004C4A90" w:rsidRPr="00A155AA">
                <w:rPr>
                  <w:rStyle w:val="Hyperlink"/>
                  <w:rFonts w:ascii="Sylfaen" w:hAnsi="Sylfaen"/>
                  <w:sz w:val="22"/>
                  <w:szCs w:val="22"/>
                </w:rPr>
                <w:t>ulleted and Numbered Lists</w:t>
              </w:r>
            </w:hyperlink>
          </w:p>
        </w:tc>
        <w:tc>
          <w:tcPr>
            <w:tcW w:w="540" w:type="dxa"/>
          </w:tcPr>
          <w:p w:rsidR="004C4A90" w:rsidRPr="00A155AA" w:rsidRDefault="007A4C45" w:rsidP="00AE249A">
            <w:pPr>
              <w:rPr>
                <w:rFonts w:ascii="Sylfaen" w:hAnsi="Sylfaen"/>
                <w:sz w:val="22"/>
                <w:szCs w:val="22"/>
              </w:rPr>
            </w:pPr>
            <w:hyperlink w:anchor="_Word_140:_Add" w:history="1">
              <w:r w:rsidR="00141433" w:rsidRPr="00565E64">
                <w:rPr>
                  <w:rStyle w:val="Hyperlink"/>
                  <w:rFonts w:ascii="Sylfaen" w:hAnsi="Sylfaen"/>
                  <w:sz w:val="22"/>
                  <w:szCs w:val="22"/>
                </w:rPr>
                <w:t>10</w:t>
              </w:r>
            </w:hyperlink>
          </w:p>
        </w:tc>
      </w:tr>
      <w:tr w:rsidR="004C4A90" w:rsidRPr="00A155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Pr>
          <w:p w:rsidR="004C4A90" w:rsidRPr="00A155AA" w:rsidRDefault="007A4C45" w:rsidP="00B8238E">
            <w:pPr>
              <w:rPr>
                <w:rFonts w:ascii="Sylfaen" w:hAnsi="Sylfaen"/>
                <w:sz w:val="22"/>
                <w:szCs w:val="22"/>
              </w:rPr>
            </w:pPr>
            <w:hyperlink w:anchor="_Word_142:_Apply" w:history="1">
              <w:r w:rsidR="004C4A90" w:rsidRPr="00A155AA">
                <w:rPr>
                  <w:rStyle w:val="Hyperlink"/>
                  <w:rFonts w:ascii="Sylfaen" w:hAnsi="Sylfaen"/>
                  <w:sz w:val="22"/>
                  <w:szCs w:val="22"/>
                </w:rPr>
                <w:t xml:space="preserve">Word </w:t>
              </w:r>
              <w:r w:rsidR="00EE63EA">
                <w:rPr>
                  <w:rStyle w:val="Hyperlink"/>
                  <w:rFonts w:ascii="Sylfaen" w:hAnsi="Sylfaen"/>
                  <w:sz w:val="22"/>
                  <w:szCs w:val="22"/>
                </w:rPr>
                <w:t>142: Apply</w:t>
              </w:r>
              <w:r w:rsidR="004C4A90" w:rsidRPr="00A155AA">
                <w:rPr>
                  <w:rStyle w:val="Hyperlink"/>
                  <w:rFonts w:ascii="Sylfaen" w:hAnsi="Sylfaen"/>
                  <w:sz w:val="22"/>
                  <w:szCs w:val="22"/>
                </w:rPr>
                <w:t xml:space="preserve"> Styles</w:t>
              </w:r>
            </w:hyperlink>
          </w:p>
        </w:tc>
        <w:tc>
          <w:tcPr>
            <w:tcW w:w="540" w:type="dxa"/>
          </w:tcPr>
          <w:p w:rsidR="004C4A90" w:rsidRPr="00A155AA" w:rsidRDefault="007A4C45" w:rsidP="008511AE">
            <w:pPr>
              <w:rPr>
                <w:rFonts w:ascii="Sylfaen" w:hAnsi="Sylfaen"/>
                <w:sz w:val="22"/>
                <w:szCs w:val="22"/>
              </w:rPr>
            </w:pPr>
            <w:hyperlink w:anchor="_Word_142:_Apply" w:history="1">
              <w:r w:rsidR="00141433" w:rsidRPr="00565E64">
                <w:rPr>
                  <w:rStyle w:val="Hyperlink"/>
                  <w:rFonts w:ascii="Sylfaen" w:hAnsi="Sylfaen"/>
                  <w:sz w:val="22"/>
                  <w:szCs w:val="22"/>
                </w:rPr>
                <w:t>12</w:t>
              </w:r>
            </w:hyperlink>
          </w:p>
        </w:tc>
      </w:tr>
      <w:tr w:rsidR="004C4A90" w:rsidRPr="00A155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Pr>
          <w:p w:rsidR="004C4A90" w:rsidRPr="00A155AA" w:rsidRDefault="007A4C45" w:rsidP="00AE249A">
            <w:pPr>
              <w:rPr>
                <w:rFonts w:ascii="Sylfaen" w:hAnsi="Sylfaen"/>
                <w:sz w:val="22"/>
                <w:szCs w:val="22"/>
                <w:lang w:val="pt-BR"/>
              </w:rPr>
            </w:pPr>
            <w:hyperlink w:anchor="_End_of_Chapter_Material" w:history="1">
              <w:r w:rsidR="004C4A90">
                <w:rPr>
                  <w:rStyle w:val="Hyperlink"/>
                  <w:rFonts w:ascii="Sylfaen" w:hAnsi="Sylfaen"/>
                  <w:sz w:val="22"/>
                  <w:szCs w:val="22"/>
                  <w:lang w:val="pt-BR"/>
                </w:rPr>
                <w:t>End of Unit</w:t>
              </w:r>
              <w:r w:rsidR="004C4A90" w:rsidRPr="00A155AA">
                <w:rPr>
                  <w:rStyle w:val="Hyperlink"/>
                  <w:rFonts w:ascii="Sylfaen" w:hAnsi="Sylfaen"/>
                  <w:sz w:val="22"/>
                  <w:szCs w:val="22"/>
                  <w:lang w:val="pt-BR"/>
                </w:rPr>
                <w:t xml:space="preserve"> Material</w:t>
              </w:r>
            </w:hyperlink>
          </w:p>
        </w:tc>
        <w:tc>
          <w:tcPr>
            <w:tcW w:w="540" w:type="dxa"/>
          </w:tcPr>
          <w:p w:rsidR="004C4A90" w:rsidRPr="00A155AA" w:rsidRDefault="007A4C45" w:rsidP="00141433">
            <w:pPr>
              <w:rPr>
                <w:rFonts w:ascii="Sylfaen" w:hAnsi="Sylfaen"/>
                <w:sz w:val="22"/>
                <w:szCs w:val="22"/>
                <w:lang w:val="pt-BR"/>
              </w:rPr>
            </w:pPr>
            <w:hyperlink w:anchor="_End_of_Chapter_Material" w:history="1">
              <w:r w:rsidR="00141433">
                <w:rPr>
                  <w:rStyle w:val="Hyperlink"/>
                  <w:rFonts w:ascii="Sylfaen" w:hAnsi="Sylfaen"/>
                  <w:sz w:val="22"/>
                  <w:szCs w:val="22"/>
                  <w:lang w:val="pt-BR"/>
                </w:rPr>
                <w:t>13</w:t>
              </w:r>
            </w:hyperlink>
          </w:p>
        </w:tc>
      </w:tr>
      <w:tr w:rsidR="004C4A90" w:rsidRPr="00A155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Pr>
          <w:p w:rsidR="004C4A90" w:rsidRPr="00A155AA" w:rsidRDefault="007A4C45" w:rsidP="00AE249A">
            <w:pPr>
              <w:rPr>
                <w:rFonts w:ascii="Sylfaen" w:hAnsi="Sylfaen"/>
                <w:sz w:val="22"/>
                <w:szCs w:val="22"/>
                <w:lang w:val="pt-BR"/>
              </w:rPr>
            </w:pPr>
            <w:hyperlink w:anchor="_Glossary_of_Key_1" w:history="1">
              <w:r w:rsidR="004C4A90" w:rsidRPr="00A155AA">
                <w:rPr>
                  <w:rStyle w:val="Hyperlink"/>
                  <w:rFonts w:ascii="Sylfaen" w:hAnsi="Sylfaen"/>
                  <w:sz w:val="22"/>
                  <w:szCs w:val="22"/>
                  <w:lang w:val="pt-BR"/>
                </w:rPr>
                <w:t>Glossary of Key Terms</w:t>
              </w:r>
            </w:hyperlink>
          </w:p>
        </w:tc>
        <w:tc>
          <w:tcPr>
            <w:tcW w:w="540" w:type="dxa"/>
          </w:tcPr>
          <w:p w:rsidR="004C4A90" w:rsidRPr="00A155AA" w:rsidRDefault="007A4C45" w:rsidP="00825426">
            <w:pPr>
              <w:rPr>
                <w:rFonts w:ascii="Sylfaen" w:hAnsi="Sylfaen"/>
                <w:sz w:val="22"/>
                <w:szCs w:val="22"/>
                <w:lang w:val="pt-BR"/>
              </w:rPr>
            </w:pPr>
            <w:hyperlink w:anchor="_Glossary_of_Key" w:history="1">
              <w:r w:rsidR="004C4A90">
                <w:rPr>
                  <w:rStyle w:val="Hyperlink"/>
                  <w:rFonts w:ascii="Sylfaen" w:hAnsi="Sylfaen"/>
                  <w:sz w:val="22"/>
                  <w:szCs w:val="22"/>
                  <w:lang w:val="pt-BR"/>
                </w:rPr>
                <w:t>13</w:t>
              </w:r>
            </w:hyperlink>
          </w:p>
        </w:tc>
      </w:tr>
    </w:tbl>
    <w:p w:rsidR="004C4A90" w:rsidRPr="00C14230" w:rsidRDefault="004C4A90" w:rsidP="002E5173">
      <w:pPr>
        <w:pStyle w:val="Heading1"/>
        <w:spacing w:before="240" w:after="120" w:line="240" w:lineRule="auto"/>
        <w:rPr>
          <w:rFonts w:ascii="Sylfaen" w:hAnsi="Sylfaen"/>
          <w:b/>
          <w:caps w:val="0"/>
          <w:color w:val="0000FF"/>
          <w:sz w:val="24"/>
          <w:szCs w:val="24"/>
          <w:u w:val="thick"/>
        </w:rPr>
      </w:pPr>
      <w:bookmarkStart w:id="4" w:name="_Chapter_Objectives"/>
      <w:bookmarkStart w:id="5" w:name="_Toc150248911"/>
      <w:bookmarkEnd w:id="4"/>
    </w:p>
    <w:p w:rsidR="004C4A90" w:rsidRPr="00C14230" w:rsidRDefault="004C4A90" w:rsidP="002E5173">
      <w:pPr>
        <w:pStyle w:val="Heading1"/>
        <w:spacing w:before="240" w:after="120" w:line="240" w:lineRule="auto"/>
        <w:rPr>
          <w:rFonts w:ascii="Sylfaen" w:hAnsi="Sylfaen"/>
          <w:b/>
          <w:caps w:val="0"/>
          <w:color w:val="0000FF"/>
          <w:sz w:val="24"/>
          <w:szCs w:val="24"/>
          <w:u w:val="thick"/>
        </w:rPr>
      </w:pPr>
      <w:bookmarkStart w:id="6" w:name="_Unit_Objectives"/>
      <w:bookmarkEnd w:id="6"/>
      <w:r w:rsidRPr="00C14230">
        <w:rPr>
          <w:rFonts w:ascii="Sylfaen" w:hAnsi="Sylfaen"/>
          <w:b/>
          <w:caps w:val="0"/>
          <w:color w:val="0000FF"/>
          <w:sz w:val="24"/>
          <w:szCs w:val="24"/>
          <w:u w:val="thick"/>
        </w:rPr>
        <w:br w:type="page"/>
      </w:r>
      <w:r w:rsidRPr="00C14230">
        <w:rPr>
          <w:rFonts w:ascii="Sylfaen" w:hAnsi="Sylfaen"/>
          <w:b/>
          <w:caps w:val="0"/>
          <w:color w:val="0000FF"/>
          <w:sz w:val="24"/>
          <w:szCs w:val="24"/>
          <w:u w:val="thick"/>
        </w:rPr>
        <w:lastRenderedPageBreak/>
        <w:t>Unit Objectives</w:t>
      </w:r>
      <w:bookmarkEnd w:id="5"/>
    </w:p>
    <w:p w:rsidR="004C4A90" w:rsidRPr="00A155AA" w:rsidRDefault="004C4A90" w:rsidP="002E5173">
      <w:pPr>
        <w:rPr>
          <w:rFonts w:ascii="Sylfaen" w:hAnsi="Sylfaen"/>
          <w:sz w:val="22"/>
          <w:szCs w:val="22"/>
        </w:rPr>
      </w:pPr>
      <w:r w:rsidRPr="00A155AA">
        <w:rPr>
          <w:rFonts w:ascii="Sylfaen" w:hAnsi="Sylfaen"/>
          <w:sz w:val="22"/>
          <w:szCs w:val="22"/>
        </w:rPr>
        <w:t xml:space="preserve">Students will have mastered the material in </w:t>
      </w:r>
      <w:r>
        <w:rPr>
          <w:rFonts w:ascii="Sylfaen" w:hAnsi="Sylfaen"/>
          <w:sz w:val="22"/>
          <w:szCs w:val="22"/>
        </w:rPr>
        <w:t>Word Unit E</w:t>
      </w:r>
      <w:r w:rsidRPr="00A155AA">
        <w:rPr>
          <w:rFonts w:ascii="Sylfaen" w:hAnsi="Sylfaen"/>
          <w:sz w:val="22"/>
          <w:szCs w:val="22"/>
        </w:rPr>
        <w:t xml:space="preserve"> when they can:</w:t>
      </w:r>
    </w:p>
    <w:p w:rsidR="004C4A90" w:rsidRPr="00A155AA" w:rsidRDefault="004C4A90" w:rsidP="002E5173">
      <w:pPr>
        <w:rPr>
          <w:rFonts w:ascii="Sylfaen" w:hAnsi="Sylfaen"/>
          <w:sz w:val="22"/>
          <w:szCs w:val="22"/>
        </w:rPr>
        <w:sectPr w:rsidR="004C4A90" w:rsidRPr="00A155AA" w:rsidSect="00C44A5A">
          <w:headerReference w:type="even" r:id="rId10"/>
          <w:headerReference w:type="default" r:id="rId11"/>
          <w:footerReference w:type="even" r:id="rId12"/>
          <w:footerReference w:type="default" r:id="rId13"/>
          <w:headerReference w:type="first" r:id="rId14"/>
          <w:footerReference w:type="first" r:id="rId15"/>
          <w:pgSz w:w="12240" w:h="15840" w:code="1"/>
          <w:pgMar w:top="1440" w:right="864" w:bottom="864" w:left="360" w:header="720" w:footer="720" w:gutter="0"/>
          <w:cols w:space="720"/>
          <w:docGrid w:linePitch="360"/>
        </w:sectPr>
      </w:pPr>
    </w:p>
    <w:p w:rsidR="004C4A90" w:rsidRPr="00A155AA" w:rsidRDefault="004C4A90" w:rsidP="002E5173">
      <w:pPr>
        <w:numPr>
          <w:ilvl w:val="0"/>
          <w:numId w:val="1"/>
        </w:numPr>
        <w:rPr>
          <w:rFonts w:ascii="Sylfaen" w:hAnsi="Sylfaen"/>
          <w:sz w:val="22"/>
          <w:szCs w:val="22"/>
        </w:rPr>
      </w:pPr>
      <w:r w:rsidRPr="00A155AA">
        <w:rPr>
          <w:rFonts w:ascii="Sylfaen" w:hAnsi="Sylfaen"/>
          <w:sz w:val="22"/>
          <w:szCs w:val="22"/>
        </w:rPr>
        <w:lastRenderedPageBreak/>
        <w:t>Change font and font size</w:t>
      </w:r>
    </w:p>
    <w:p w:rsidR="004C4A90" w:rsidRPr="00A155AA" w:rsidRDefault="004C4A90" w:rsidP="002E5173">
      <w:pPr>
        <w:numPr>
          <w:ilvl w:val="0"/>
          <w:numId w:val="1"/>
        </w:numPr>
        <w:rPr>
          <w:rFonts w:ascii="Sylfaen" w:hAnsi="Sylfaen"/>
          <w:sz w:val="22"/>
          <w:szCs w:val="22"/>
        </w:rPr>
      </w:pPr>
      <w:r w:rsidRPr="00A155AA">
        <w:rPr>
          <w:rFonts w:ascii="Sylfaen" w:hAnsi="Sylfaen"/>
          <w:sz w:val="22"/>
          <w:szCs w:val="22"/>
        </w:rPr>
        <w:t>Change font color, style, and effects</w:t>
      </w:r>
    </w:p>
    <w:p w:rsidR="004C4A90" w:rsidRPr="00A155AA" w:rsidRDefault="004C4A90" w:rsidP="002E5173">
      <w:pPr>
        <w:numPr>
          <w:ilvl w:val="0"/>
          <w:numId w:val="1"/>
        </w:numPr>
        <w:rPr>
          <w:rFonts w:ascii="Sylfaen" w:hAnsi="Sylfaen"/>
          <w:sz w:val="22"/>
          <w:szCs w:val="22"/>
        </w:rPr>
      </w:pPr>
      <w:r w:rsidRPr="00A155AA">
        <w:rPr>
          <w:rFonts w:ascii="Sylfaen" w:hAnsi="Sylfaen"/>
          <w:sz w:val="22"/>
          <w:szCs w:val="22"/>
        </w:rPr>
        <w:t>Change alignment and line spacing</w:t>
      </w:r>
    </w:p>
    <w:p w:rsidR="004C4A90" w:rsidRPr="00A155AA" w:rsidRDefault="004C4A90" w:rsidP="002E5173">
      <w:pPr>
        <w:numPr>
          <w:ilvl w:val="0"/>
          <w:numId w:val="1"/>
        </w:numPr>
        <w:rPr>
          <w:rFonts w:ascii="Sylfaen" w:hAnsi="Sylfaen"/>
          <w:sz w:val="22"/>
          <w:szCs w:val="22"/>
        </w:rPr>
      </w:pPr>
      <w:r w:rsidRPr="00A155AA">
        <w:rPr>
          <w:rFonts w:ascii="Sylfaen" w:hAnsi="Sylfaen"/>
          <w:sz w:val="22"/>
          <w:szCs w:val="22"/>
        </w:rPr>
        <w:t>Change margin settings</w:t>
      </w:r>
    </w:p>
    <w:p w:rsidR="004C4A90" w:rsidRPr="00A155AA" w:rsidRDefault="004C4A90" w:rsidP="002E5173">
      <w:pPr>
        <w:numPr>
          <w:ilvl w:val="0"/>
          <w:numId w:val="1"/>
        </w:numPr>
        <w:rPr>
          <w:rFonts w:ascii="Sylfaen" w:hAnsi="Sylfaen"/>
          <w:sz w:val="22"/>
          <w:szCs w:val="22"/>
        </w:rPr>
      </w:pPr>
      <w:r w:rsidRPr="00A155AA">
        <w:rPr>
          <w:rFonts w:ascii="Sylfaen" w:hAnsi="Sylfaen"/>
          <w:sz w:val="22"/>
          <w:szCs w:val="22"/>
        </w:rPr>
        <w:lastRenderedPageBreak/>
        <w:t>Set tabs</w:t>
      </w:r>
    </w:p>
    <w:p w:rsidR="004C4A90" w:rsidRPr="00A155AA" w:rsidRDefault="004C4A90" w:rsidP="002E5173">
      <w:pPr>
        <w:numPr>
          <w:ilvl w:val="0"/>
          <w:numId w:val="1"/>
        </w:numPr>
        <w:rPr>
          <w:rFonts w:ascii="Sylfaen" w:hAnsi="Sylfaen"/>
          <w:sz w:val="22"/>
          <w:szCs w:val="22"/>
        </w:rPr>
      </w:pPr>
      <w:r w:rsidRPr="00A155AA">
        <w:rPr>
          <w:rFonts w:ascii="Sylfaen" w:hAnsi="Sylfaen"/>
          <w:sz w:val="22"/>
          <w:szCs w:val="22"/>
        </w:rPr>
        <w:t>Set indents</w:t>
      </w:r>
    </w:p>
    <w:p w:rsidR="004C4A90" w:rsidRPr="00A155AA" w:rsidRDefault="004C4A90" w:rsidP="002E5173">
      <w:pPr>
        <w:numPr>
          <w:ilvl w:val="0"/>
          <w:numId w:val="1"/>
        </w:numPr>
        <w:rPr>
          <w:rFonts w:ascii="Sylfaen" w:hAnsi="Sylfaen"/>
          <w:sz w:val="22"/>
          <w:szCs w:val="22"/>
        </w:rPr>
      </w:pPr>
      <w:r w:rsidRPr="00A155AA">
        <w:rPr>
          <w:rFonts w:ascii="Sylfaen" w:hAnsi="Sylfaen"/>
          <w:sz w:val="22"/>
          <w:szCs w:val="22"/>
        </w:rPr>
        <w:t>Add bulleted and numbered lists</w:t>
      </w:r>
    </w:p>
    <w:p w:rsidR="004C4A90" w:rsidRPr="00A155AA" w:rsidRDefault="004C4A90" w:rsidP="002E5173">
      <w:pPr>
        <w:numPr>
          <w:ilvl w:val="0"/>
          <w:numId w:val="1"/>
        </w:numPr>
        <w:rPr>
          <w:rFonts w:ascii="Sylfaen" w:hAnsi="Sylfaen"/>
          <w:sz w:val="22"/>
          <w:szCs w:val="22"/>
        </w:rPr>
      </w:pPr>
      <w:r w:rsidRPr="00A155AA">
        <w:rPr>
          <w:rFonts w:ascii="Sylfaen" w:hAnsi="Sylfaen"/>
          <w:sz w:val="22"/>
          <w:szCs w:val="22"/>
        </w:rPr>
        <w:t>Apply Styles</w:t>
      </w:r>
    </w:p>
    <w:p w:rsidR="004C4A90" w:rsidRPr="00A155AA" w:rsidRDefault="004C4A90" w:rsidP="002E5173">
      <w:pPr>
        <w:numPr>
          <w:ilvl w:val="0"/>
          <w:numId w:val="1"/>
        </w:numPr>
        <w:rPr>
          <w:rFonts w:ascii="Sylfaen" w:hAnsi="Sylfaen"/>
          <w:sz w:val="22"/>
          <w:szCs w:val="22"/>
        </w:rPr>
        <w:sectPr w:rsidR="004C4A90" w:rsidRPr="00A155AA" w:rsidSect="00C44A5A">
          <w:type w:val="continuous"/>
          <w:pgSz w:w="12240" w:h="15840" w:code="1"/>
          <w:pgMar w:top="1440" w:right="864" w:bottom="864" w:left="1800" w:header="720" w:footer="720" w:gutter="0"/>
          <w:cols w:num="2" w:space="720"/>
          <w:docGrid w:linePitch="360"/>
        </w:sectPr>
      </w:pPr>
    </w:p>
    <w:p w:rsidR="004C4A90" w:rsidRPr="00C14230" w:rsidRDefault="004C4A90" w:rsidP="00825426">
      <w:pPr>
        <w:pStyle w:val="Heading8"/>
        <w:keepNext/>
        <w:rPr>
          <w:rFonts w:ascii="Sylfaen" w:hAnsi="Sylfaen"/>
          <w:b/>
          <w:i w:val="0"/>
          <w:color w:val="0000FF"/>
          <w:u w:val="thick"/>
        </w:rPr>
      </w:pPr>
      <w:bookmarkStart w:id="7" w:name="_EX_4:_What_is_Microsoft_Excel_2007?"/>
      <w:bookmarkStart w:id="8" w:name="_196:_Setting_Document_Margins"/>
      <w:bookmarkStart w:id="9" w:name="_Word_50:_Formatting"/>
      <w:bookmarkStart w:id="10" w:name="_Word_102:_Changing"/>
      <w:bookmarkStart w:id="11" w:name="_Toc150248912"/>
      <w:bookmarkEnd w:id="7"/>
      <w:bookmarkEnd w:id="8"/>
      <w:bookmarkEnd w:id="9"/>
      <w:bookmarkEnd w:id="10"/>
      <w:r w:rsidRPr="00C14230">
        <w:rPr>
          <w:rFonts w:ascii="Sylfaen" w:hAnsi="Sylfaen"/>
          <w:b/>
          <w:i w:val="0"/>
          <w:color w:val="0000FF"/>
          <w:u w:val="thick"/>
        </w:rPr>
        <w:lastRenderedPageBreak/>
        <w:t xml:space="preserve">Word </w:t>
      </w:r>
      <w:bookmarkEnd w:id="11"/>
      <w:r w:rsidR="0067128A">
        <w:rPr>
          <w:rFonts w:ascii="Sylfaen" w:hAnsi="Sylfaen"/>
          <w:b/>
          <w:i w:val="0"/>
          <w:color w:val="0000FF"/>
          <w:u w:val="thick"/>
        </w:rPr>
        <w:t>1</w:t>
      </w:r>
      <w:r w:rsidR="00EE1017">
        <w:rPr>
          <w:rFonts w:ascii="Sylfaen" w:hAnsi="Sylfaen"/>
          <w:b/>
          <w:i w:val="0"/>
          <w:color w:val="0000FF"/>
          <w:u w:val="thick"/>
        </w:rPr>
        <w:t>28: Change</w:t>
      </w:r>
      <w:r w:rsidRPr="00C14230">
        <w:rPr>
          <w:rFonts w:ascii="Sylfaen" w:hAnsi="Sylfaen"/>
          <w:b/>
          <w:i w:val="0"/>
          <w:color w:val="0000FF"/>
          <w:u w:val="thick"/>
        </w:rPr>
        <w:t xml:space="preserve"> Font and Font Size</w:t>
      </w:r>
    </w:p>
    <w:p w:rsidR="000A55E2" w:rsidRDefault="000A55E2" w:rsidP="000A55E2">
      <w:pPr>
        <w:spacing w:before="120"/>
        <w:rPr>
          <w:rFonts w:ascii="Sylfaen" w:hAnsi="Sylfaen"/>
          <w:sz w:val="22"/>
          <w:szCs w:val="22"/>
        </w:rPr>
      </w:pPr>
      <w:r>
        <w:rPr>
          <w:rFonts w:ascii="Sylfaen" w:hAnsi="Sylfaen"/>
          <w:sz w:val="22"/>
          <w:szCs w:val="22"/>
        </w:rPr>
        <w:t>LEARNING OUTCOMES</w:t>
      </w:r>
    </w:p>
    <w:p w:rsidR="000A55E2" w:rsidRPr="000A55E2" w:rsidRDefault="000A55E2" w:rsidP="000A55E2">
      <w:pPr>
        <w:pStyle w:val="ListParagraph"/>
        <w:numPr>
          <w:ilvl w:val="0"/>
          <w:numId w:val="33"/>
        </w:numPr>
        <w:rPr>
          <w:rFonts w:ascii="Sylfaen" w:hAnsi="Sylfaen"/>
          <w:sz w:val="22"/>
          <w:szCs w:val="22"/>
        </w:rPr>
      </w:pPr>
      <w:r w:rsidRPr="000A55E2">
        <w:rPr>
          <w:rFonts w:ascii="Sylfaen" w:hAnsi="Sylfaen"/>
          <w:sz w:val="22"/>
          <w:szCs w:val="22"/>
        </w:rPr>
        <w:t>Change the font of selected text</w:t>
      </w:r>
    </w:p>
    <w:p w:rsidR="000A55E2" w:rsidRPr="000A55E2" w:rsidRDefault="000A55E2" w:rsidP="000A55E2">
      <w:pPr>
        <w:pStyle w:val="ListParagraph"/>
        <w:numPr>
          <w:ilvl w:val="0"/>
          <w:numId w:val="33"/>
        </w:numPr>
        <w:rPr>
          <w:rFonts w:ascii="Sylfaen" w:hAnsi="Sylfaen"/>
          <w:sz w:val="22"/>
          <w:szCs w:val="22"/>
        </w:rPr>
      </w:pPr>
      <w:r w:rsidRPr="000A55E2">
        <w:rPr>
          <w:rFonts w:ascii="Sylfaen" w:hAnsi="Sylfaen"/>
          <w:sz w:val="22"/>
          <w:szCs w:val="22"/>
        </w:rPr>
        <w:t>Adjust the font size of selected text</w:t>
      </w:r>
    </w:p>
    <w:p w:rsidR="000A55E2" w:rsidRDefault="000A55E2" w:rsidP="000A55E2">
      <w:pPr>
        <w:rPr>
          <w:rFonts w:ascii="Sylfaen" w:hAnsi="Sylfaen"/>
          <w:sz w:val="22"/>
          <w:szCs w:val="22"/>
        </w:rPr>
      </w:pPr>
    </w:p>
    <w:p w:rsidR="004C4A90" w:rsidRPr="00A155AA" w:rsidRDefault="004C4A90" w:rsidP="00825426">
      <w:pPr>
        <w:keepNext/>
        <w:rPr>
          <w:rFonts w:ascii="Sylfaen" w:hAnsi="Sylfaen"/>
          <w:sz w:val="22"/>
          <w:szCs w:val="22"/>
        </w:rPr>
      </w:pPr>
      <w:r w:rsidRPr="00A155AA">
        <w:rPr>
          <w:rFonts w:ascii="Sylfaen" w:hAnsi="Sylfaen"/>
          <w:sz w:val="22"/>
          <w:szCs w:val="22"/>
        </w:rPr>
        <w:t>LECTURE NOTES</w:t>
      </w:r>
    </w:p>
    <w:p w:rsidR="004C4A90" w:rsidRPr="00A155AA" w:rsidRDefault="004C4A90" w:rsidP="0026694F">
      <w:pPr>
        <w:numPr>
          <w:ilvl w:val="0"/>
          <w:numId w:val="4"/>
        </w:numPr>
        <w:ind w:left="360" w:hanging="360"/>
        <w:rPr>
          <w:rFonts w:ascii="Sylfaen" w:hAnsi="Sylfaen"/>
          <w:sz w:val="22"/>
          <w:szCs w:val="22"/>
        </w:rPr>
      </w:pPr>
      <w:r w:rsidRPr="00A155AA">
        <w:rPr>
          <w:rFonts w:ascii="Sylfaen" w:hAnsi="Sylfaen"/>
          <w:sz w:val="22"/>
          <w:szCs w:val="22"/>
        </w:rPr>
        <w:t>Show students examples of popular fonts formatted in different font sizes</w:t>
      </w:r>
      <w:r>
        <w:rPr>
          <w:rFonts w:ascii="Sylfaen" w:hAnsi="Sylfaen"/>
          <w:sz w:val="22"/>
          <w:szCs w:val="22"/>
        </w:rPr>
        <w:t>.</w:t>
      </w:r>
    </w:p>
    <w:p w:rsidR="004C4A90" w:rsidRPr="00A155AA" w:rsidRDefault="004C4A90" w:rsidP="00C50BB9">
      <w:pPr>
        <w:keepNext/>
        <w:numPr>
          <w:ilvl w:val="0"/>
          <w:numId w:val="4"/>
        </w:numPr>
        <w:ind w:left="360" w:hanging="360"/>
        <w:rPr>
          <w:rFonts w:ascii="Sylfaen" w:hAnsi="Sylfaen"/>
          <w:sz w:val="22"/>
          <w:szCs w:val="22"/>
        </w:rPr>
      </w:pPr>
      <w:r w:rsidRPr="00A155AA">
        <w:rPr>
          <w:rFonts w:ascii="Sylfaen" w:hAnsi="Sylfaen"/>
          <w:sz w:val="22"/>
          <w:szCs w:val="22"/>
        </w:rPr>
        <w:t xml:space="preserve">Refer to </w:t>
      </w:r>
      <w:r w:rsidR="00C6134C">
        <w:rPr>
          <w:rFonts w:ascii="Sylfaen" w:hAnsi="Sylfaen"/>
          <w:sz w:val="22"/>
          <w:szCs w:val="22"/>
        </w:rPr>
        <w:t>FIGURE</w:t>
      </w:r>
      <w:r>
        <w:rPr>
          <w:rFonts w:ascii="Sylfaen" w:hAnsi="Sylfaen"/>
          <w:sz w:val="22"/>
          <w:szCs w:val="22"/>
        </w:rPr>
        <w:t xml:space="preserve"> E-1 to show the Font Size list and </w:t>
      </w:r>
      <w:r w:rsidR="00C6134C">
        <w:rPr>
          <w:rFonts w:ascii="Sylfaen" w:hAnsi="Sylfaen"/>
          <w:sz w:val="22"/>
          <w:szCs w:val="22"/>
        </w:rPr>
        <w:t>FIGURE</w:t>
      </w:r>
      <w:r w:rsidRPr="00A155AA">
        <w:rPr>
          <w:rFonts w:ascii="Sylfaen" w:hAnsi="Sylfaen"/>
          <w:sz w:val="22"/>
          <w:szCs w:val="22"/>
        </w:rPr>
        <w:t xml:space="preserve"> E-2 </w:t>
      </w:r>
      <w:r>
        <w:rPr>
          <w:rFonts w:ascii="Sylfaen" w:hAnsi="Sylfaen"/>
          <w:sz w:val="22"/>
          <w:szCs w:val="22"/>
        </w:rPr>
        <w:t>to show fonts on the Font list.</w:t>
      </w:r>
    </w:p>
    <w:p w:rsidR="004C4A90" w:rsidRPr="0026694F" w:rsidRDefault="004C4A90" w:rsidP="00C50BB9">
      <w:pPr>
        <w:numPr>
          <w:ilvl w:val="0"/>
          <w:numId w:val="4"/>
        </w:numPr>
        <w:ind w:left="360" w:hanging="360"/>
        <w:rPr>
          <w:rFonts w:ascii="Sylfaen" w:hAnsi="Sylfaen"/>
          <w:sz w:val="22"/>
          <w:szCs w:val="22"/>
        </w:rPr>
      </w:pPr>
      <w:r w:rsidRPr="00A155AA">
        <w:rPr>
          <w:rFonts w:ascii="Sylfaen" w:hAnsi="Sylfaen"/>
          <w:sz w:val="22"/>
          <w:szCs w:val="22"/>
        </w:rPr>
        <w:t>Reinforce the importan</w:t>
      </w:r>
      <w:r>
        <w:rPr>
          <w:rFonts w:ascii="Sylfaen" w:hAnsi="Sylfaen"/>
          <w:sz w:val="22"/>
          <w:szCs w:val="22"/>
        </w:rPr>
        <w:t>ce of choosing fonts that comple</w:t>
      </w:r>
      <w:r w:rsidRPr="00A155AA">
        <w:rPr>
          <w:rFonts w:ascii="Sylfaen" w:hAnsi="Sylfaen"/>
          <w:sz w:val="22"/>
          <w:szCs w:val="22"/>
        </w:rPr>
        <w:t xml:space="preserve">ment the purpose of a document. Also remind students not to overuse fonts in a document; too many </w:t>
      </w:r>
      <w:r w:rsidR="0012225B">
        <w:rPr>
          <w:rFonts w:ascii="Sylfaen" w:hAnsi="Sylfaen"/>
          <w:sz w:val="22"/>
          <w:szCs w:val="22"/>
        </w:rPr>
        <w:t xml:space="preserve">different </w:t>
      </w:r>
      <w:r w:rsidRPr="00A155AA">
        <w:rPr>
          <w:rFonts w:ascii="Sylfaen" w:hAnsi="Sylfaen"/>
          <w:sz w:val="22"/>
          <w:szCs w:val="22"/>
        </w:rPr>
        <w:t xml:space="preserve">fonts can make a document look cluttered and be confusing. Usually it’s best to use no more than two or three fonts in a document. Formatting should make a document easier, not more difficult, to read. </w:t>
      </w:r>
    </w:p>
    <w:p w:rsidR="004C4A90" w:rsidRPr="0026694F" w:rsidRDefault="004C4A90" w:rsidP="00C50BB9">
      <w:pPr>
        <w:numPr>
          <w:ilvl w:val="0"/>
          <w:numId w:val="4"/>
        </w:numPr>
        <w:ind w:left="360" w:hanging="360"/>
        <w:rPr>
          <w:rFonts w:ascii="Sylfaen" w:hAnsi="Sylfaen"/>
          <w:sz w:val="22"/>
          <w:szCs w:val="22"/>
        </w:rPr>
      </w:pPr>
      <w:r w:rsidRPr="0026694F">
        <w:rPr>
          <w:rFonts w:ascii="Sylfaen" w:hAnsi="Sylfaen"/>
          <w:sz w:val="22"/>
          <w:szCs w:val="22"/>
        </w:rPr>
        <w:t xml:space="preserve">Show students that they can preview how fonts </w:t>
      </w:r>
      <w:r w:rsidR="00110988">
        <w:rPr>
          <w:rFonts w:ascii="Sylfaen" w:hAnsi="Sylfaen"/>
          <w:sz w:val="22"/>
          <w:szCs w:val="22"/>
        </w:rPr>
        <w:t xml:space="preserve">and font sizes </w:t>
      </w:r>
      <w:r w:rsidRPr="0026694F">
        <w:rPr>
          <w:rFonts w:ascii="Sylfaen" w:hAnsi="Sylfaen"/>
          <w:sz w:val="22"/>
          <w:szCs w:val="22"/>
        </w:rPr>
        <w:t>w</w:t>
      </w:r>
      <w:r w:rsidR="0067128A">
        <w:rPr>
          <w:rFonts w:ascii="Sylfaen" w:hAnsi="Sylfaen"/>
          <w:sz w:val="22"/>
          <w:szCs w:val="22"/>
        </w:rPr>
        <w:t>ill</w:t>
      </w:r>
      <w:r w:rsidRPr="0026694F">
        <w:rPr>
          <w:rFonts w:ascii="Sylfaen" w:hAnsi="Sylfaen"/>
          <w:sz w:val="22"/>
          <w:szCs w:val="22"/>
        </w:rPr>
        <w:t xml:space="preserve"> look in their documents by using the </w:t>
      </w:r>
      <w:r w:rsidRPr="005770E7">
        <w:rPr>
          <w:rFonts w:ascii="Sylfaen" w:hAnsi="Sylfaen"/>
          <w:b/>
          <w:sz w:val="22"/>
          <w:szCs w:val="22"/>
        </w:rPr>
        <w:t xml:space="preserve">Live Preview </w:t>
      </w:r>
      <w:r w:rsidRPr="0026694F">
        <w:rPr>
          <w:rFonts w:ascii="Sylfaen" w:hAnsi="Sylfaen"/>
          <w:sz w:val="22"/>
          <w:szCs w:val="22"/>
        </w:rPr>
        <w:t>feature.</w:t>
      </w:r>
    </w:p>
    <w:p w:rsidR="004C4A90" w:rsidRPr="00A155AA" w:rsidRDefault="004C4A90" w:rsidP="00C50BB9">
      <w:pPr>
        <w:numPr>
          <w:ilvl w:val="0"/>
          <w:numId w:val="4"/>
        </w:numPr>
        <w:ind w:left="360" w:hanging="360"/>
        <w:rPr>
          <w:rFonts w:ascii="Sylfaen" w:hAnsi="Sylfaen"/>
          <w:sz w:val="22"/>
          <w:szCs w:val="22"/>
        </w:rPr>
      </w:pPr>
      <w:r>
        <w:rPr>
          <w:rFonts w:ascii="Sylfaen" w:hAnsi="Sylfaen"/>
          <w:sz w:val="22"/>
          <w:szCs w:val="22"/>
        </w:rPr>
        <w:t xml:space="preserve">Use </w:t>
      </w:r>
      <w:r w:rsidR="00C6134C">
        <w:rPr>
          <w:rFonts w:ascii="Sylfaen" w:hAnsi="Sylfaen"/>
          <w:sz w:val="22"/>
          <w:szCs w:val="22"/>
        </w:rPr>
        <w:t>TABLE</w:t>
      </w:r>
      <w:r>
        <w:rPr>
          <w:rFonts w:ascii="Sylfaen" w:hAnsi="Sylfaen"/>
          <w:sz w:val="22"/>
          <w:szCs w:val="22"/>
        </w:rPr>
        <w:t xml:space="preserve"> E-1 to </w:t>
      </w:r>
      <w:r w:rsidRPr="00A155AA">
        <w:rPr>
          <w:rFonts w:ascii="Sylfaen" w:hAnsi="Sylfaen"/>
          <w:sz w:val="22"/>
          <w:szCs w:val="22"/>
        </w:rPr>
        <w:t>illustrate differen</w:t>
      </w:r>
      <w:r w:rsidR="0067128A">
        <w:rPr>
          <w:rFonts w:ascii="Sylfaen" w:hAnsi="Sylfaen"/>
          <w:sz w:val="22"/>
          <w:szCs w:val="22"/>
        </w:rPr>
        <w:t>t</w:t>
      </w:r>
      <w:r w:rsidRPr="00A155AA">
        <w:rPr>
          <w:rFonts w:ascii="Sylfaen" w:hAnsi="Sylfaen"/>
          <w:sz w:val="22"/>
          <w:szCs w:val="22"/>
        </w:rPr>
        <w:t xml:space="preserve"> font types and font sizes.</w:t>
      </w:r>
    </w:p>
    <w:p w:rsidR="004C4A90" w:rsidRPr="00FE30CA" w:rsidRDefault="004C4A90" w:rsidP="00851AD6">
      <w:pPr>
        <w:rPr>
          <w:rFonts w:ascii="Sylfaen" w:hAnsi="Sylfaen"/>
          <w:sz w:val="22"/>
          <w:szCs w:val="22"/>
        </w:rPr>
      </w:pPr>
    </w:p>
    <w:p w:rsidR="004C4A90" w:rsidRDefault="004C4A90" w:rsidP="0026694F">
      <w:pPr>
        <w:pBdr>
          <w:top w:val="single" w:sz="4" w:space="1" w:color="auto"/>
          <w:left w:val="single" w:sz="4" w:space="4" w:color="auto"/>
          <w:bottom w:val="single" w:sz="4" w:space="1" w:color="auto"/>
          <w:right w:val="single" w:sz="4" w:space="4" w:color="auto"/>
        </w:pBdr>
        <w:shd w:val="clear" w:color="auto" w:fill="BFBFBF"/>
        <w:rPr>
          <w:rFonts w:ascii="Sylfaen" w:hAnsi="Sylfaen"/>
          <w:sz w:val="22"/>
          <w:szCs w:val="22"/>
        </w:rPr>
      </w:pPr>
      <w:r>
        <w:rPr>
          <w:rFonts w:ascii="Sylfaen" w:hAnsi="Sylfaen"/>
          <w:sz w:val="22"/>
          <w:szCs w:val="22"/>
        </w:rPr>
        <w:t>TEACHER TIP</w:t>
      </w:r>
    </w:p>
    <w:p w:rsidR="004C4A90" w:rsidRPr="00A155AA" w:rsidRDefault="004C4A90" w:rsidP="0026694F">
      <w:pPr>
        <w:pBdr>
          <w:top w:val="single" w:sz="4" w:space="1" w:color="auto"/>
          <w:left w:val="single" w:sz="4" w:space="4" w:color="auto"/>
          <w:bottom w:val="single" w:sz="4" w:space="1" w:color="auto"/>
          <w:right w:val="single" w:sz="4" w:space="4" w:color="auto"/>
        </w:pBdr>
        <w:shd w:val="clear" w:color="auto" w:fill="BFBFBF"/>
        <w:rPr>
          <w:rFonts w:ascii="Sylfaen" w:hAnsi="Sylfaen"/>
          <w:sz w:val="22"/>
          <w:szCs w:val="22"/>
        </w:rPr>
      </w:pPr>
      <w:r w:rsidRPr="00A155AA">
        <w:rPr>
          <w:rFonts w:ascii="Sylfaen" w:hAnsi="Sylfaen"/>
          <w:sz w:val="22"/>
          <w:szCs w:val="22"/>
        </w:rPr>
        <w:t>Review the difference between serif fonts and sans serif fonts and show examples of each. Point out that</w:t>
      </w:r>
      <w:r w:rsidR="0067128A">
        <w:rPr>
          <w:rFonts w:ascii="Sylfaen" w:hAnsi="Sylfaen"/>
          <w:sz w:val="22"/>
          <w:szCs w:val="22"/>
        </w:rPr>
        <w:t xml:space="preserve"> </w:t>
      </w:r>
      <w:r w:rsidR="0067128A" w:rsidRPr="00A155AA">
        <w:rPr>
          <w:rFonts w:ascii="Sylfaen" w:hAnsi="Sylfaen"/>
          <w:sz w:val="22"/>
          <w:szCs w:val="22"/>
        </w:rPr>
        <w:t>in business documents</w:t>
      </w:r>
      <w:r w:rsidR="0067128A">
        <w:rPr>
          <w:rFonts w:ascii="Sylfaen" w:hAnsi="Sylfaen"/>
          <w:sz w:val="22"/>
          <w:szCs w:val="22"/>
        </w:rPr>
        <w:t>,</w:t>
      </w:r>
      <w:r w:rsidRPr="00A155AA">
        <w:rPr>
          <w:rFonts w:ascii="Sylfaen" w:hAnsi="Sylfaen"/>
          <w:sz w:val="22"/>
          <w:szCs w:val="22"/>
        </w:rPr>
        <w:t xml:space="preserve"> serif fonts are commonly used for body text and sans serif fonts are commonly used for headings. </w:t>
      </w:r>
    </w:p>
    <w:p w:rsidR="004C4A90" w:rsidRDefault="004C4A90" w:rsidP="009E3628">
      <w:pPr>
        <w:rPr>
          <w:rFonts w:ascii="Sylfaen" w:hAnsi="Sylfaen"/>
          <w:sz w:val="22"/>
          <w:szCs w:val="22"/>
          <w:lang w:val="it-IT"/>
        </w:rPr>
      </w:pPr>
    </w:p>
    <w:p w:rsidR="004C4A90" w:rsidRDefault="004C4A90" w:rsidP="009E3628">
      <w:pPr>
        <w:rPr>
          <w:rFonts w:ascii="Sylfaen" w:hAnsi="Sylfaen"/>
          <w:sz w:val="22"/>
          <w:szCs w:val="22"/>
          <w:lang w:val="it-IT"/>
        </w:rPr>
      </w:pPr>
    </w:p>
    <w:p w:rsidR="004C4A90" w:rsidRPr="00851AD6" w:rsidRDefault="004C4A90" w:rsidP="009E3628">
      <w:pPr>
        <w:rPr>
          <w:rFonts w:ascii="Sylfaen" w:hAnsi="Sylfaen"/>
          <w:sz w:val="22"/>
          <w:szCs w:val="22"/>
          <w:lang w:val="it-IT"/>
        </w:rPr>
      </w:pPr>
      <w:r w:rsidRPr="00851AD6">
        <w:rPr>
          <w:rFonts w:ascii="Sylfaen" w:hAnsi="Sylfaen"/>
          <w:sz w:val="22"/>
          <w:szCs w:val="22"/>
          <w:lang w:val="it-IT"/>
        </w:rPr>
        <w:t>FIGURES: E-1, E-2</w:t>
      </w:r>
    </w:p>
    <w:p w:rsidR="004C4A90" w:rsidRDefault="004C4A90" w:rsidP="009E3628">
      <w:pPr>
        <w:rPr>
          <w:rFonts w:ascii="Sylfaen" w:hAnsi="Sylfaen"/>
          <w:sz w:val="22"/>
          <w:szCs w:val="22"/>
          <w:lang w:val="it-IT"/>
        </w:rPr>
      </w:pPr>
    </w:p>
    <w:p w:rsidR="004C4A90" w:rsidRPr="00851AD6" w:rsidRDefault="004C4A90" w:rsidP="009E3628">
      <w:pPr>
        <w:rPr>
          <w:rFonts w:ascii="Sylfaen" w:hAnsi="Sylfaen"/>
          <w:sz w:val="22"/>
          <w:szCs w:val="22"/>
          <w:lang w:val="it-IT"/>
        </w:rPr>
      </w:pPr>
      <w:r w:rsidRPr="00851AD6">
        <w:rPr>
          <w:rFonts w:ascii="Sylfaen" w:hAnsi="Sylfaen"/>
          <w:sz w:val="22"/>
          <w:szCs w:val="22"/>
          <w:lang w:val="it-IT"/>
        </w:rPr>
        <w:t>TABLE: E-1</w:t>
      </w:r>
      <w:r w:rsidR="0067128A">
        <w:rPr>
          <w:rFonts w:ascii="Sylfaen" w:hAnsi="Sylfaen"/>
          <w:sz w:val="22"/>
          <w:szCs w:val="22"/>
          <w:lang w:val="it-IT"/>
        </w:rPr>
        <w:t>: Samples of fonts and font sizes</w:t>
      </w:r>
    </w:p>
    <w:p w:rsidR="004C4A90" w:rsidRPr="00851AD6" w:rsidRDefault="004C4A90" w:rsidP="009E3628">
      <w:pPr>
        <w:rPr>
          <w:rFonts w:ascii="Sylfaen" w:hAnsi="Sylfaen"/>
          <w:sz w:val="22"/>
          <w:szCs w:val="22"/>
          <w:lang w:val="it-IT"/>
        </w:rPr>
      </w:pPr>
    </w:p>
    <w:p w:rsidR="004C4A90" w:rsidRPr="00A155AA" w:rsidRDefault="004C4A90" w:rsidP="009E3628">
      <w:pPr>
        <w:rPr>
          <w:rFonts w:ascii="Sylfaen" w:hAnsi="Sylfaen"/>
          <w:sz w:val="22"/>
          <w:szCs w:val="22"/>
        </w:rPr>
      </w:pPr>
      <w:r w:rsidRPr="00A155AA">
        <w:rPr>
          <w:rFonts w:ascii="Sylfaen" w:hAnsi="Sylfaen"/>
          <w:sz w:val="22"/>
          <w:szCs w:val="22"/>
        </w:rPr>
        <w:t>BOXES</w:t>
      </w:r>
    </w:p>
    <w:p w:rsidR="00110988" w:rsidRDefault="00110988" w:rsidP="00FE30CA">
      <w:pPr>
        <w:pStyle w:val="ListParagraph"/>
        <w:numPr>
          <w:ilvl w:val="0"/>
          <w:numId w:val="26"/>
        </w:numPr>
        <w:rPr>
          <w:rFonts w:ascii="Sylfaen" w:hAnsi="Sylfaen"/>
          <w:sz w:val="22"/>
          <w:szCs w:val="22"/>
        </w:rPr>
      </w:pPr>
      <w:r w:rsidRPr="00110988">
        <w:rPr>
          <w:rFonts w:ascii="Sylfaen" w:hAnsi="Sylfaen"/>
          <w:sz w:val="22"/>
          <w:szCs w:val="22"/>
        </w:rPr>
        <w:t>Quick Tip: If the document is not in Print Layout view, click the Print Layout button on the status bar.</w:t>
      </w:r>
    </w:p>
    <w:p w:rsidR="004C4A90" w:rsidRPr="00110988" w:rsidRDefault="004C4A90" w:rsidP="00FE30CA">
      <w:pPr>
        <w:pStyle w:val="ListParagraph"/>
        <w:numPr>
          <w:ilvl w:val="0"/>
          <w:numId w:val="26"/>
        </w:numPr>
        <w:rPr>
          <w:rFonts w:ascii="Sylfaen" w:hAnsi="Sylfaen"/>
          <w:sz w:val="22"/>
          <w:szCs w:val="22"/>
        </w:rPr>
      </w:pPr>
      <w:r w:rsidRPr="00110988">
        <w:rPr>
          <w:rFonts w:ascii="Sylfaen" w:hAnsi="Sylfaen"/>
          <w:sz w:val="22"/>
          <w:szCs w:val="22"/>
        </w:rPr>
        <w:t>Trouble: Make sure that Paragraph marks are turned on. If you do not see paragraph marks in your document, click the Show/Hide ¶ button in the Paragraph group.</w:t>
      </w:r>
    </w:p>
    <w:p w:rsidR="004C4A90" w:rsidRPr="00A155AA" w:rsidRDefault="004C4A90" w:rsidP="009E3628">
      <w:pPr>
        <w:rPr>
          <w:rFonts w:ascii="Sylfaen" w:hAnsi="Sylfaen"/>
          <w:sz w:val="22"/>
          <w:szCs w:val="22"/>
        </w:rPr>
      </w:pPr>
    </w:p>
    <w:p w:rsidR="004C4A90" w:rsidRPr="00A155AA" w:rsidRDefault="004C4A90" w:rsidP="005975B9">
      <w:pPr>
        <w:keepNext/>
        <w:rPr>
          <w:rFonts w:ascii="Sylfaen" w:hAnsi="Sylfaen"/>
          <w:sz w:val="22"/>
          <w:szCs w:val="22"/>
        </w:rPr>
      </w:pPr>
      <w:r>
        <w:rPr>
          <w:rFonts w:ascii="Sylfaen" w:hAnsi="Sylfaen"/>
          <w:sz w:val="22"/>
          <w:szCs w:val="22"/>
        </w:rPr>
        <w:t>CLASSROOM ACTIVIT</w:t>
      </w:r>
      <w:r w:rsidR="0067128A">
        <w:rPr>
          <w:rFonts w:ascii="Sylfaen" w:hAnsi="Sylfaen"/>
          <w:sz w:val="22"/>
          <w:szCs w:val="22"/>
        </w:rPr>
        <w:t>Y</w:t>
      </w:r>
    </w:p>
    <w:p w:rsidR="004C4A90" w:rsidRPr="00A155AA" w:rsidRDefault="004C4A90" w:rsidP="00B041E1">
      <w:pPr>
        <w:rPr>
          <w:rFonts w:ascii="Sylfaen" w:hAnsi="Sylfaen"/>
          <w:sz w:val="22"/>
          <w:szCs w:val="22"/>
        </w:rPr>
      </w:pPr>
      <w:bookmarkStart w:id="12" w:name="_Toc56316547"/>
      <w:r w:rsidRPr="00A155AA">
        <w:rPr>
          <w:rFonts w:ascii="Sylfaen" w:hAnsi="Sylfaen"/>
          <w:sz w:val="22"/>
          <w:szCs w:val="22"/>
        </w:rPr>
        <w:t xml:space="preserve">1. Class Discussion: </w:t>
      </w:r>
      <w:bookmarkEnd w:id="12"/>
      <w:r w:rsidRPr="00A155AA">
        <w:rPr>
          <w:rFonts w:ascii="Sylfaen" w:hAnsi="Sylfaen"/>
          <w:sz w:val="22"/>
          <w:szCs w:val="22"/>
        </w:rPr>
        <w:t xml:space="preserve">Show students several examples of font formatting, both </w:t>
      </w:r>
      <w:r>
        <w:rPr>
          <w:rFonts w:ascii="Sylfaen" w:hAnsi="Sylfaen"/>
          <w:sz w:val="22"/>
          <w:szCs w:val="22"/>
        </w:rPr>
        <w:t>effective and inappropriate.  A</w:t>
      </w:r>
      <w:r w:rsidRPr="00A155AA">
        <w:rPr>
          <w:rFonts w:ascii="Sylfaen" w:hAnsi="Sylfaen"/>
          <w:sz w:val="22"/>
          <w:szCs w:val="22"/>
        </w:rPr>
        <w:t>sk students to comment on the choice of font and the message</w:t>
      </w:r>
      <w:r>
        <w:rPr>
          <w:rFonts w:ascii="Sylfaen" w:hAnsi="Sylfaen"/>
          <w:sz w:val="22"/>
          <w:szCs w:val="22"/>
        </w:rPr>
        <w:t xml:space="preserve"> it sends about the document.</w:t>
      </w:r>
    </w:p>
    <w:p w:rsidR="004C4A90" w:rsidRPr="00A155AA" w:rsidRDefault="004C4A90" w:rsidP="00931AB5">
      <w:pPr>
        <w:keepNext/>
        <w:rPr>
          <w:rFonts w:ascii="Sylfaen" w:hAnsi="Sylfaen"/>
          <w:sz w:val="22"/>
          <w:szCs w:val="22"/>
        </w:rPr>
      </w:pPr>
    </w:p>
    <w:p w:rsidR="004C4A90" w:rsidRPr="00A155AA" w:rsidRDefault="004C4A90" w:rsidP="00931AB5">
      <w:pPr>
        <w:keepNext/>
        <w:rPr>
          <w:rFonts w:ascii="Sylfaen" w:hAnsi="Sylfaen"/>
          <w:sz w:val="22"/>
          <w:szCs w:val="22"/>
        </w:rPr>
      </w:pPr>
      <w:r w:rsidRPr="00A155AA">
        <w:rPr>
          <w:rFonts w:ascii="Sylfaen" w:hAnsi="Sylfaen"/>
          <w:sz w:val="22"/>
          <w:szCs w:val="22"/>
        </w:rPr>
        <w:t>LAB ACTIVITY</w:t>
      </w:r>
    </w:p>
    <w:p w:rsidR="004C4A90" w:rsidRPr="00A155AA" w:rsidRDefault="004C4A90" w:rsidP="00931AB5">
      <w:pPr>
        <w:keepNext/>
        <w:rPr>
          <w:rFonts w:ascii="Sylfaen" w:hAnsi="Sylfaen"/>
          <w:sz w:val="22"/>
          <w:szCs w:val="22"/>
        </w:rPr>
      </w:pPr>
      <w:r w:rsidRPr="00A155AA">
        <w:rPr>
          <w:rFonts w:ascii="Sylfaen" w:hAnsi="Sylfaen"/>
          <w:sz w:val="22"/>
          <w:szCs w:val="22"/>
        </w:rPr>
        <w:t xml:space="preserve">Have students experiment with different fonts. Direct </w:t>
      </w:r>
      <w:r w:rsidR="0067128A">
        <w:rPr>
          <w:rFonts w:ascii="Sylfaen" w:hAnsi="Sylfaen"/>
          <w:sz w:val="22"/>
          <w:szCs w:val="22"/>
        </w:rPr>
        <w:t>them</w:t>
      </w:r>
      <w:r w:rsidR="0067128A" w:rsidRPr="00A155AA">
        <w:rPr>
          <w:rFonts w:ascii="Sylfaen" w:hAnsi="Sylfaen"/>
          <w:sz w:val="22"/>
          <w:szCs w:val="22"/>
        </w:rPr>
        <w:t xml:space="preserve"> </w:t>
      </w:r>
      <w:r w:rsidRPr="00A155AA">
        <w:rPr>
          <w:rFonts w:ascii="Sylfaen" w:hAnsi="Sylfaen"/>
          <w:sz w:val="22"/>
          <w:szCs w:val="22"/>
        </w:rPr>
        <w:t>to select a font by clicking the Font list arr</w:t>
      </w:r>
      <w:r w:rsidR="00110988">
        <w:rPr>
          <w:rFonts w:ascii="Sylfaen" w:hAnsi="Sylfaen"/>
          <w:sz w:val="22"/>
          <w:szCs w:val="22"/>
        </w:rPr>
        <w:t>ow in the Font group on the HOME</w:t>
      </w:r>
      <w:r w:rsidRPr="00A155AA">
        <w:rPr>
          <w:rFonts w:ascii="Sylfaen" w:hAnsi="Sylfaen"/>
          <w:sz w:val="22"/>
          <w:szCs w:val="22"/>
        </w:rPr>
        <w:t xml:space="preserve"> tab or o</w:t>
      </w:r>
      <w:r>
        <w:rPr>
          <w:rFonts w:ascii="Sylfaen" w:hAnsi="Sylfaen"/>
          <w:sz w:val="22"/>
          <w:szCs w:val="22"/>
        </w:rPr>
        <w:t>n the Mini toolbar. Tell them</w:t>
      </w:r>
      <w:r w:rsidRPr="00A155AA">
        <w:rPr>
          <w:rFonts w:ascii="Sylfaen" w:hAnsi="Sylfaen"/>
          <w:sz w:val="22"/>
          <w:szCs w:val="22"/>
        </w:rPr>
        <w:t xml:space="preserve"> to type the name of the font as a paragraph heading </w:t>
      </w:r>
      <w:r w:rsidR="0067128A">
        <w:rPr>
          <w:rFonts w:ascii="Sylfaen" w:hAnsi="Sylfaen"/>
          <w:sz w:val="22"/>
          <w:szCs w:val="22"/>
        </w:rPr>
        <w:t>with</w:t>
      </w:r>
      <w:r w:rsidR="0067128A" w:rsidRPr="00A155AA">
        <w:rPr>
          <w:rFonts w:ascii="Sylfaen" w:hAnsi="Sylfaen"/>
          <w:sz w:val="22"/>
          <w:szCs w:val="22"/>
        </w:rPr>
        <w:t xml:space="preserve"> </w:t>
      </w:r>
      <w:r w:rsidRPr="00A155AA">
        <w:rPr>
          <w:rFonts w:ascii="Sylfaen" w:hAnsi="Sylfaen"/>
          <w:sz w:val="22"/>
          <w:szCs w:val="22"/>
        </w:rPr>
        <w:t>a brief description of the font (for example, serif or sans serif) and when they might use the font (for example, headings, banners, body text, and captions) as body text. Students should explore a wide variety o</w:t>
      </w:r>
      <w:r>
        <w:rPr>
          <w:rFonts w:ascii="Sylfaen" w:hAnsi="Sylfaen"/>
          <w:sz w:val="22"/>
          <w:szCs w:val="22"/>
        </w:rPr>
        <w:t>f fonts to get a feel for them.</w:t>
      </w:r>
    </w:p>
    <w:p w:rsidR="004C4A90" w:rsidRPr="00C14230" w:rsidRDefault="004C4A90" w:rsidP="00B541B3">
      <w:pPr>
        <w:pStyle w:val="Heading8"/>
        <w:rPr>
          <w:rFonts w:ascii="Sylfaen" w:hAnsi="Sylfaen"/>
          <w:b/>
          <w:i w:val="0"/>
          <w:color w:val="0000FF"/>
          <w:u w:val="thick"/>
        </w:rPr>
      </w:pPr>
      <w:bookmarkStart w:id="13" w:name="_EX_5:_Project_One_–_Worksheet_with_"/>
      <w:bookmarkStart w:id="14" w:name="_198:_Dividing_a_Document_into_Secti"/>
      <w:bookmarkStart w:id="15" w:name="_Word_52:_Copying"/>
      <w:bookmarkStart w:id="16" w:name="_Word_104:_Changing"/>
      <w:bookmarkStart w:id="17" w:name="_Word_Changing_Font"/>
      <w:bookmarkStart w:id="18" w:name="_Toc150248913"/>
      <w:bookmarkEnd w:id="13"/>
      <w:bookmarkEnd w:id="14"/>
      <w:bookmarkEnd w:id="15"/>
      <w:bookmarkEnd w:id="16"/>
      <w:bookmarkEnd w:id="17"/>
      <w:r w:rsidRPr="00C14230">
        <w:rPr>
          <w:rFonts w:ascii="Sylfaen" w:hAnsi="Sylfaen"/>
          <w:b/>
          <w:i w:val="0"/>
          <w:color w:val="0000FF"/>
          <w:u w:val="thick"/>
        </w:rPr>
        <w:t xml:space="preserve">Word </w:t>
      </w:r>
      <w:r w:rsidR="00EE1017">
        <w:rPr>
          <w:rFonts w:ascii="Sylfaen" w:hAnsi="Sylfaen"/>
          <w:b/>
          <w:i w:val="0"/>
          <w:color w:val="0000FF"/>
          <w:u w:val="thick"/>
        </w:rPr>
        <w:t>130</w:t>
      </w:r>
      <w:r w:rsidRPr="00C14230">
        <w:rPr>
          <w:rFonts w:ascii="Sylfaen" w:hAnsi="Sylfaen"/>
          <w:b/>
          <w:i w:val="0"/>
          <w:color w:val="0000FF"/>
          <w:u w:val="thick"/>
        </w:rPr>
        <w:t xml:space="preserve">: </w:t>
      </w:r>
      <w:bookmarkEnd w:id="18"/>
      <w:r w:rsidR="00EE1017">
        <w:rPr>
          <w:rFonts w:ascii="Sylfaen" w:hAnsi="Sylfaen"/>
          <w:b/>
          <w:i w:val="0"/>
          <w:color w:val="0000FF"/>
          <w:u w:val="thick"/>
        </w:rPr>
        <w:t>Chang</w:t>
      </w:r>
      <w:r w:rsidR="00515627">
        <w:rPr>
          <w:rFonts w:ascii="Sylfaen" w:hAnsi="Sylfaen"/>
          <w:b/>
          <w:i w:val="0"/>
          <w:color w:val="0000FF"/>
          <w:u w:val="thick"/>
        </w:rPr>
        <w:t>e</w:t>
      </w:r>
      <w:r w:rsidRPr="00C14230">
        <w:rPr>
          <w:rFonts w:ascii="Sylfaen" w:hAnsi="Sylfaen"/>
          <w:b/>
          <w:i w:val="0"/>
          <w:color w:val="0000FF"/>
          <w:u w:val="thick"/>
        </w:rPr>
        <w:t xml:space="preserve"> Font Color, Style, and Effects</w:t>
      </w:r>
    </w:p>
    <w:p w:rsidR="000A55E2" w:rsidRDefault="000A55E2" w:rsidP="000A55E2">
      <w:pPr>
        <w:spacing w:before="120"/>
        <w:rPr>
          <w:rFonts w:ascii="Sylfaen" w:hAnsi="Sylfaen"/>
          <w:sz w:val="22"/>
          <w:szCs w:val="22"/>
        </w:rPr>
      </w:pPr>
      <w:r>
        <w:rPr>
          <w:rFonts w:ascii="Sylfaen" w:hAnsi="Sylfaen"/>
          <w:sz w:val="22"/>
          <w:szCs w:val="22"/>
        </w:rPr>
        <w:t>LEARNING OUTCOMES</w:t>
      </w:r>
    </w:p>
    <w:p w:rsidR="000A55E2" w:rsidRPr="00F26E59" w:rsidRDefault="00F26E59" w:rsidP="00F26E59">
      <w:pPr>
        <w:pStyle w:val="ListParagraph"/>
        <w:numPr>
          <w:ilvl w:val="0"/>
          <w:numId w:val="34"/>
        </w:numPr>
        <w:rPr>
          <w:rFonts w:ascii="Sylfaen" w:hAnsi="Sylfaen"/>
          <w:sz w:val="22"/>
          <w:szCs w:val="22"/>
        </w:rPr>
      </w:pPr>
      <w:r w:rsidRPr="00F26E59">
        <w:rPr>
          <w:rFonts w:ascii="Sylfaen" w:hAnsi="Sylfaen"/>
          <w:sz w:val="22"/>
          <w:szCs w:val="22"/>
        </w:rPr>
        <w:t>Change the font color and style</w:t>
      </w:r>
    </w:p>
    <w:p w:rsidR="00F26E59" w:rsidRPr="00F26E59" w:rsidRDefault="00F26E59" w:rsidP="00F26E59">
      <w:pPr>
        <w:pStyle w:val="ListParagraph"/>
        <w:numPr>
          <w:ilvl w:val="0"/>
          <w:numId w:val="34"/>
        </w:numPr>
        <w:rPr>
          <w:rFonts w:ascii="Sylfaen" w:hAnsi="Sylfaen"/>
          <w:sz w:val="22"/>
          <w:szCs w:val="22"/>
        </w:rPr>
      </w:pPr>
      <w:r w:rsidRPr="00F26E59">
        <w:rPr>
          <w:rFonts w:ascii="Sylfaen" w:hAnsi="Sylfaen"/>
          <w:sz w:val="22"/>
          <w:szCs w:val="22"/>
        </w:rPr>
        <w:t>Apply font effects</w:t>
      </w:r>
    </w:p>
    <w:p w:rsidR="00F26E59" w:rsidRPr="00F26E59" w:rsidRDefault="00F26E59" w:rsidP="00F26E59">
      <w:pPr>
        <w:pStyle w:val="ListParagraph"/>
        <w:numPr>
          <w:ilvl w:val="0"/>
          <w:numId w:val="34"/>
        </w:numPr>
        <w:rPr>
          <w:rFonts w:ascii="Sylfaen" w:hAnsi="Sylfaen"/>
          <w:sz w:val="22"/>
          <w:szCs w:val="22"/>
        </w:rPr>
      </w:pPr>
      <w:r w:rsidRPr="00F26E59">
        <w:rPr>
          <w:rFonts w:ascii="Sylfaen" w:hAnsi="Sylfaen"/>
          <w:sz w:val="22"/>
          <w:szCs w:val="22"/>
        </w:rPr>
        <w:t>Copy the formatting of selected text and apply it to other text</w:t>
      </w:r>
    </w:p>
    <w:p w:rsidR="00F26E59" w:rsidRDefault="00F26E59" w:rsidP="000A55E2">
      <w:pPr>
        <w:rPr>
          <w:rFonts w:ascii="Sylfaen" w:hAnsi="Sylfaen"/>
          <w:sz w:val="22"/>
          <w:szCs w:val="22"/>
        </w:rPr>
      </w:pPr>
    </w:p>
    <w:p w:rsidR="004C4A90" w:rsidRPr="0026694F" w:rsidRDefault="004C4A90" w:rsidP="002E5173">
      <w:pPr>
        <w:rPr>
          <w:rFonts w:ascii="Sylfaen" w:hAnsi="Sylfaen"/>
          <w:sz w:val="22"/>
          <w:szCs w:val="22"/>
        </w:rPr>
      </w:pPr>
      <w:r w:rsidRPr="0026694F">
        <w:rPr>
          <w:rFonts w:ascii="Sylfaen" w:hAnsi="Sylfaen"/>
          <w:sz w:val="22"/>
          <w:szCs w:val="22"/>
        </w:rPr>
        <w:t>LECTURE NOTES</w:t>
      </w:r>
    </w:p>
    <w:p w:rsidR="004C4A90" w:rsidRPr="00F26E59" w:rsidRDefault="004C4A90" w:rsidP="00C50BB9">
      <w:pPr>
        <w:numPr>
          <w:ilvl w:val="0"/>
          <w:numId w:val="5"/>
        </w:numPr>
        <w:tabs>
          <w:tab w:val="clear" w:pos="720"/>
          <w:tab w:val="num" w:pos="360"/>
        </w:tabs>
        <w:ind w:left="360" w:hanging="360"/>
        <w:rPr>
          <w:rFonts w:ascii="Sylfaen" w:hAnsi="Sylfaen"/>
          <w:sz w:val="22"/>
          <w:szCs w:val="22"/>
        </w:rPr>
      </w:pPr>
      <w:r w:rsidRPr="0026694F">
        <w:rPr>
          <w:rFonts w:ascii="Sylfaen" w:hAnsi="Sylfaen"/>
          <w:sz w:val="22"/>
          <w:szCs w:val="22"/>
        </w:rPr>
        <w:t>Point out that a new font, font size</w:t>
      </w:r>
      <w:r w:rsidRPr="00F26E59">
        <w:rPr>
          <w:rFonts w:ascii="Sylfaen" w:hAnsi="Sylfaen"/>
          <w:sz w:val="22"/>
          <w:szCs w:val="22"/>
        </w:rPr>
        <w:t>, bold, italic, underline, and font color can be applied using the butto</w:t>
      </w:r>
      <w:r w:rsidR="00515627" w:rsidRPr="00F26E59">
        <w:rPr>
          <w:rFonts w:ascii="Sylfaen" w:hAnsi="Sylfaen"/>
          <w:sz w:val="22"/>
          <w:szCs w:val="22"/>
        </w:rPr>
        <w:t>ns in the Font group on the HOME</w:t>
      </w:r>
      <w:r w:rsidRPr="00F26E59">
        <w:rPr>
          <w:rFonts w:ascii="Sylfaen" w:hAnsi="Sylfaen"/>
          <w:sz w:val="22"/>
          <w:szCs w:val="22"/>
        </w:rPr>
        <w:t xml:space="preserve"> tab or buttons on the Mini toolbar, but the Font dialog box offers even more options for formatting text. </w:t>
      </w:r>
    </w:p>
    <w:p w:rsidR="004C4A90" w:rsidRPr="00F26E59" w:rsidRDefault="004C4A90" w:rsidP="00C50BB9">
      <w:pPr>
        <w:numPr>
          <w:ilvl w:val="0"/>
          <w:numId w:val="5"/>
        </w:numPr>
        <w:tabs>
          <w:tab w:val="clear" w:pos="720"/>
          <w:tab w:val="num" w:pos="360"/>
        </w:tabs>
        <w:ind w:left="360" w:hanging="360"/>
        <w:rPr>
          <w:rFonts w:ascii="Sylfaen" w:hAnsi="Sylfaen"/>
          <w:sz w:val="22"/>
          <w:szCs w:val="22"/>
        </w:rPr>
      </w:pPr>
      <w:r w:rsidRPr="00F26E59">
        <w:rPr>
          <w:rFonts w:ascii="Sylfaen" w:hAnsi="Sylfaen"/>
          <w:sz w:val="22"/>
          <w:szCs w:val="22"/>
        </w:rPr>
        <w:t xml:space="preserve">Review the options available </w:t>
      </w:r>
      <w:r w:rsidR="00515627" w:rsidRPr="00F26E59">
        <w:rPr>
          <w:rFonts w:ascii="Sylfaen" w:hAnsi="Sylfaen"/>
          <w:sz w:val="22"/>
          <w:szCs w:val="22"/>
        </w:rPr>
        <w:t>on the Text Effects button</w:t>
      </w:r>
      <w:r w:rsidRPr="00F26E59">
        <w:rPr>
          <w:rFonts w:ascii="Sylfaen" w:hAnsi="Sylfaen"/>
          <w:sz w:val="22"/>
          <w:szCs w:val="22"/>
        </w:rPr>
        <w:t>. Show students examples of each of the font effects</w:t>
      </w:r>
      <w:r w:rsidR="0067456D" w:rsidRPr="00F26E59">
        <w:rPr>
          <w:rFonts w:ascii="Sylfaen" w:hAnsi="Sylfaen"/>
          <w:sz w:val="22"/>
          <w:szCs w:val="22"/>
        </w:rPr>
        <w:t>. Point out all the categories available on the Text Effects menu shown in FIGURE E-4.</w:t>
      </w:r>
    </w:p>
    <w:p w:rsidR="004C4A90" w:rsidRPr="00F26E59" w:rsidRDefault="004C4A90" w:rsidP="00C50BB9">
      <w:pPr>
        <w:numPr>
          <w:ilvl w:val="0"/>
          <w:numId w:val="5"/>
        </w:numPr>
        <w:tabs>
          <w:tab w:val="clear" w:pos="720"/>
          <w:tab w:val="num" w:pos="360"/>
        </w:tabs>
        <w:ind w:left="360" w:hanging="360"/>
        <w:rPr>
          <w:rFonts w:ascii="Sylfaen" w:hAnsi="Sylfaen"/>
          <w:sz w:val="22"/>
          <w:szCs w:val="22"/>
        </w:rPr>
      </w:pPr>
      <w:r w:rsidRPr="00F26E59">
        <w:rPr>
          <w:rFonts w:ascii="Sylfaen" w:hAnsi="Sylfaen"/>
          <w:sz w:val="22"/>
          <w:szCs w:val="22"/>
        </w:rPr>
        <w:t>Explain what a theme is, differentiate Theme Colors from Standard Colors, and discuss the use of More Colors to specify a particular shade of a color not found in the default list.</w:t>
      </w:r>
    </w:p>
    <w:p w:rsidR="004C4A90" w:rsidRPr="0026694F" w:rsidRDefault="004C4A90" w:rsidP="00C50BB9">
      <w:pPr>
        <w:numPr>
          <w:ilvl w:val="0"/>
          <w:numId w:val="5"/>
        </w:numPr>
        <w:tabs>
          <w:tab w:val="clear" w:pos="720"/>
          <w:tab w:val="num" w:pos="360"/>
        </w:tabs>
        <w:ind w:left="360" w:hanging="360"/>
        <w:rPr>
          <w:rFonts w:ascii="Sylfaen" w:hAnsi="Sylfaen"/>
          <w:sz w:val="22"/>
          <w:szCs w:val="22"/>
        </w:rPr>
      </w:pPr>
      <w:r w:rsidRPr="00F26E59">
        <w:rPr>
          <w:rFonts w:ascii="Sylfaen" w:hAnsi="Sylfaen"/>
          <w:sz w:val="22"/>
          <w:szCs w:val="22"/>
        </w:rPr>
        <w:t>Discuss how to use formatting effectively, and warn students not to</w:t>
      </w:r>
      <w:r w:rsidRPr="0026694F">
        <w:rPr>
          <w:rFonts w:ascii="Sylfaen" w:hAnsi="Sylfaen"/>
          <w:sz w:val="22"/>
          <w:szCs w:val="22"/>
        </w:rPr>
        <w:t xml:space="preserve"> overuse special font effects. With so many font styles available, </w:t>
      </w:r>
      <w:r>
        <w:rPr>
          <w:rFonts w:ascii="Sylfaen" w:hAnsi="Sylfaen"/>
          <w:sz w:val="22"/>
          <w:szCs w:val="22"/>
        </w:rPr>
        <w:t>some students may</w:t>
      </w:r>
      <w:r w:rsidRPr="0026694F">
        <w:rPr>
          <w:rFonts w:ascii="Sylfaen" w:hAnsi="Sylfaen"/>
          <w:sz w:val="22"/>
          <w:szCs w:val="22"/>
        </w:rPr>
        <w:t xml:space="preserve"> be tempted to include too many different styles, leading to a cluttered</w:t>
      </w:r>
      <w:r w:rsidR="0067128A">
        <w:rPr>
          <w:rFonts w:ascii="Sylfaen" w:hAnsi="Sylfaen"/>
          <w:sz w:val="22"/>
          <w:szCs w:val="22"/>
        </w:rPr>
        <w:t xml:space="preserve"> </w:t>
      </w:r>
      <w:r w:rsidRPr="0026694F">
        <w:rPr>
          <w:rFonts w:ascii="Sylfaen" w:hAnsi="Sylfaen"/>
          <w:sz w:val="22"/>
          <w:szCs w:val="22"/>
        </w:rPr>
        <w:t>looking document. Explain that the judicious use of formatting will add emphasis and make a document easier to read. As a rule of thumb, most documents should contain no more than two fonts.</w:t>
      </w:r>
    </w:p>
    <w:p w:rsidR="004C4A90" w:rsidRPr="00A155AA" w:rsidRDefault="004C4A90" w:rsidP="002E5173">
      <w:pPr>
        <w:rPr>
          <w:rFonts w:ascii="Sylfaen" w:hAnsi="Sylfaen"/>
          <w:sz w:val="22"/>
          <w:szCs w:val="22"/>
        </w:rPr>
      </w:pPr>
    </w:p>
    <w:p w:rsidR="004C4A90" w:rsidRPr="00A155AA" w:rsidRDefault="004C4A90" w:rsidP="002E5173">
      <w:pPr>
        <w:rPr>
          <w:rFonts w:ascii="Sylfaen" w:hAnsi="Sylfaen"/>
          <w:sz w:val="22"/>
          <w:szCs w:val="22"/>
        </w:rPr>
      </w:pPr>
      <w:r w:rsidRPr="00A155AA">
        <w:rPr>
          <w:rFonts w:ascii="Sylfaen" w:hAnsi="Sylfaen"/>
          <w:sz w:val="22"/>
          <w:szCs w:val="22"/>
        </w:rPr>
        <w:t>FIGURES: E-3, E-4, E-5</w:t>
      </w:r>
    </w:p>
    <w:p w:rsidR="004C4A90" w:rsidRPr="00A155AA" w:rsidRDefault="004C4A90" w:rsidP="002E5173">
      <w:pPr>
        <w:rPr>
          <w:rFonts w:ascii="Sylfaen" w:hAnsi="Sylfaen"/>
          <w:sz w:val="22"/>
          <w:szCs w:val="22"/>
        </w:rPr>
      </w:pPr>
    </w:p>
    <w:p w:rsidR="004C4A90" w:rsidRPr="00A155AA" w:rsidRDefault="004C4A90" w:rsidP="002E5173">
      <w:pPr>
        <w:rPr>
          <w:rFonts w:ascii="Sylfaen" w:hAnsi="Sylfaen"/>
          <w:sz w:val="22"/>
          <w:szCs w:val="22"/>
        </w:rPr>
      </w:pPr>
      <w:r w:rsidRPr="00A155AA">
        <w:rPr>
          <w:rFonts w:ascii="Sylfaen" w:hAnsi="Sylfaen"/>
          <w:sz w:val="22"/>
          <w:szCs w:val="22"/>
        </w:rPr>
        <w:t>BOXES</w:t>
      </w:r>
    </w:p>
    <w:p w:rsidR="00691568" w:rsidRPr="00691568" w:rsidRDefault="004C4A90" w:rsidP="00691568">
      <w:pPr>
        <w:pStyle w:val="ListParagraph"/>
        <w:numPr>
          <w:ilvl w:val="0"/>
          <w:numId w:val="27"/>
        </w:numPr>
        <w:rPr>
          <w:rFonts w:ascii="Sylfaen" w:hAnsi="Sylfaen"/>
          <w:sz w:val="22"/>
          <w:szCs w:val="22"/>
        </w:rPr>
      </w:pPr>
      <w:r w:rsidRPr="00691568">
        <w:rPr>
          <w:rFonts w:ascii="Sylfaen" w:hAnsi="Sylfaen"/>
          <w:sz w:val="22"/>
          <w:szCs w:val="22"/>
        </w:rPr>
        <w:t>Quick Tip: To remove formatting from selected text, click the Clear Formatting button in the Font group.</w:t>
      </w:r>
    </w:p>
    <w:p w:rsidR="00691568" w:rsidRDefault="004C4A90" w:rsidP="002E5173">
      <w:pPr>
        <w:pStyle w:val="ListParagraph"/>
        <w:numPr>
          <w:ilvl w:val="0"/>
          <w:numId w:val="27"/>
        </w:numPr>
        <w:rPr>
          <w:rFonts w:ascii="Sylfaen" w:hAnsi="Sylfaen"/>
          <w:sz w:val="22"/>
          <w:szCs w:val="22"/>
        </w:rPr>
      </w:pPr>
      <w:r w:rsidRPr="00691568">
        <w:rPr>
          <w:rFonts w:ascii="Sylfaen" w:hAnsi="Sylfaen"/>
          <w:sz w:val="22"/>
          <w:szCs w:val="22"/>
        </w:rPr>
        <w:t>Quick Tip: To underline text, click the Und</w:t>
      </w:r>
      <w:r w:rsidR="00691568">
        <w:rPr>
          <w:rFonts w:ascii="Sylfaen" w:hAnsi="Sylfaen"/>
          <w:sz w:val="22"/>
          <w:szCs w:val="22"/>
        </w:rPr>
        <w:t>erline button in the Font group.</w:t>
      </w:r>
    </w:p>
    <w:p w:rsidR="004C4A90" w:rsidRPr="00691568" w:rsidRDefault="004C4A90" w:rsidP="002E5173">
      <w:pPr>
        <w:pStyle w:val="ListParagraph"/>
        <w:numPr>
          <w:ilvl w:val="0"/>
          <w:numId w:val="27"/>
        </w:numPr>
        <w:rPr>
          <w:rFonts w:ascii="Sylfaen" w:hAnsi="Sylfaen"/>
          <w:sz w:val="22"/>
          <w:szCs w:val="22"/>
        </w:rPr>
      </w:pPr>
      <w:r w:rsidRPr="00691568">
        <w:rPr>
          <w:rFonts w:ascii="Sylfaen" w:hAnsi="Sylfaen"/>
          <w:sz w:val="22"/>
          <w:szCs w:val="22"/>
        </w:rPr>
        <w:t>Quick Tip: Double-clicking the Format Painter button lets you apply selected formatting multiple times.</w:t>
      </w:r>
    </w:p>
    <w:p w:rsidR="004C4A90" w:rsidRPr="00A155AA" w:rsidRDefault="004C4A90" w:rsidP="002E5173">
      <w:pPr>
        <w:rPr>
          <w:rFonts w:ascii="Sylfaen" w:hAnsi="Sylfaen"/>
          <w:sz w:val="22"/>
          <w:szCs w:val="22"/>
        </w:rPr>
      </w:pPr>
    </w:p>
    <w:p w:rsidR="004C4A90" w:rsidRPr="00A155AA" w:rsidRDefault="004C4A90" w:rsidP="0026694F">
      <w:pPr>
        <w:pBdr>
          <w:top w:val="single" w:sz="4" w:space="1" w:color="auto"/>
          <w:left w:val="single" w:sz="4" w:space="4" w:color="auto"/>
          <w:bottom w:val="single" w:sz="4" w:space="1" w:color="auto"/>
          <w:right w:val="single" w:sz="4" w:space="4" w:color="auto"/>
        </w:pBdr>
        <w:shd w:val="clear" w:color="auto" w:fill="A6A6A6"/>
        <w:rPr>
          <w:rFonts w:ascii="Sylfaen" w:hAnsi="Sylfaen"/>
          <w:iCs/>
          <w:sz w:val="22"/>
          <w:szCs w:val="22"/>
        </w:rPr>
      </w:pPr>
      <w:r w:rsidRPr="00A155AA">
        <w:rPr>
          <w:rFonts w:ascii="Sylfaen" w:hAnsi="Sylfaen"/>
          <w:iCs/>
          <w:sz w:val="22"/>
          <w:szCs w:val="22"/>
        </w:rPr>
        <w:t>TEACHER TIP</w:t>
      </w:r>
    </w:p>
    <w:p w:rsidR="004C4A90" w:rsidRPr="00A155AA" w:rsidRDefault="007836C6" w:rsidP="0026694F">
      <w:pPr>
        <w:pBdr>
          <w:top w:val="single" w:sz="4" w:space="1" w:color="auto"/>
          <w:left w:val="single" w:sz="4" w:space="4" w:color="auto"/>
          <w:bottom w:val="single" w:sz="4" w:space="1" w:color="auto"/>
          <w:right w:val="single" w:sz="4" w:space="4" w:color="auto"/>
        </w:pBdr>
        <w:shd w:val="clear" w:color="auto" w:fill="A6A6A6"/>
        <w:rPr>
          <w:rFonts w:ascii="Sylfaen" w:hAnsi="Sylfaen"/>
          <w:sz w:val="22"/>
          <w:szCs w:val="22"/>
        </w:rPr>
      </w:pPr>
      <w:r>
        <w:rPr>
          <w:rFonts w:ascii="Sylfaen" w:hAnsi="Sylfaen"/>
          <w:sz w:val="22"/>
          <w:szCs w:val="22"/>
        </w:rPr>
        <w:t>Open the Font dialog box. Discuss the various options on the F</w:t>
      </w:r>
      <w:r w:rsidR="0067128A">
        <w:rPr>
          <w:rFonts w:ascii="Sylfaen" w:hAnsi="Sylfaen"/>
          <w:sz w:val="22"/>
          <w:szCs w:val="22"/>
        </w:rPr>
        <w:t>ONT</w:t>
      </w:r>
      <w:r>
        <w:rPr>
          <w:rFonts w:ascii="Sylfaen" w:hAnsi="Sylfaen"/>
          <w:sz w:val="22"/>
          <w:szCs w:val="22"/>
        </w:rPr>
        <w:t xml:space="preserve"> tab. Explain that the many of the commands in the Font dialog box are also available on the Ribbon but some, such as Hidden, are not. Show students how to change selected text from regular text to small caps and to all caps.</w:t>
      </w:r>
    </w:p>
    <w:p w:rsidR="004C4A90" w:rsidRPr="00A155AA" w:rsidRDefault="004C4A90" w:rsidP="006414BE">
      <w:pPr>
        <w:rPr>
          <w:rFonts w:ascii="Sylfaen" w:hAnsi="Sylfaen"/>
          <w:sz w:val="22"/>
          <w:szCs w:val="22"/>
        </w:rPr>
      </w:pPr>
    </w:p>
    <w:p w:rsidR="004C4A90" w:rsidRPr="00A155AA" w:rsidRDefault="004C4A90" w:rsidP="00931AB5">
      <w:pPr>
        <w:keepNext/>
        <w:rPr>
          <w:rFonts w:ascii="Sylfaen" w:hAnsi="Sylfaen"/>
          <w:sz w:val="22"/>
          <w:szCs w:val="22"/>
        </w:rPr>
      </w:pPr>
      <w:r w:rsidRPr="00A155AA">
        <w:rPr>
          <w:rFonts w:ascii="Sylfaen" w:hAnsi="Sylfaen"/>
          <w:sz w:val="22"/>
          <w:szCs w:val="22"/>
        </w:rPr>
        <w:t>CLASSROOM ACTIVITIES</w:t>
      </w:r>
    </w:p>
    <w:p w:rsidR="004C4A90" w:rsidRPr="00A155AA" w:rsidRDefault="004C4A90" w:rsidP="00631D0A">
      <w:pPr>
        <w:rPr>
          <w:rFonts w:ascii="Sylfaen" w:hAnsi="Sylfaen"/>
          <w:sz w:val="22"/>
          <w:szCs w:val="22"/>
        </w:rPr>
      </w:pPr>
      <w:bookmarkStart w:id="19" w:name="_Toc56400934"/>
      <w:r w:rsidRPr="00A155AA">
        <w:rPr>
          <w:rFonts w:ascii="Sylfaen" w:hAnsi="Sylfaen"/>
          <w:sz w:val="22"/>
          <w:szCs w:val="22"/>
        </w:rPr>
        <w:t>1. Quick Quiz</w:t>
      </w:r>
      <w:bookmarkEnd w:id="19"/>
      <w:r w:rsidRPr="00A155AA">
        <w:rPr>
          <w:rFonts w:ascii="Sylfaen" w:hAnsi="Sylfaen"/>
          <w:sz w:val="22"/>
          <w:szCs w:val="22"/>
        </w:rPr>
        <w:t>:</w:t>
      </w:r>
      <w:r>
        <w:rPr>
          <w:rFonts w:ascii="Sylfaen" w:hAnsi="Sylfaen"/>
          <w:sz w:val="22"/>
          <w:szCs w:val="22"/>
        </w:rPr>
        <w:t xml:space="preserve"> Ask students to create</w:t>
      </w:r>
      <w:r w:rsidRPr="00A155AA">
        <w:rPr>
          <w:rFonts w:ascii="Sylfaen" w:hAnsi="Sylfaen"/>
          <w:sz w:val="22"/>
          <w:szCs w:val="22"/>
        </w:rPr>
        <w:t xml:space="preserve"> a list of all the different ways they can think of to change the ap</w:t>
      </w:r>
      <w:r>
        <w:rPr>
          <w:rFonts w:ascii="Sylfaen" w:hAnsi="Sylfaen"/>
          <w:sz w:val="22"/>
          <w:szCs w:val="22"/>
        </w:rPr>
        <w:t>pearance of text. The list may</w:t>
      </w:r>
      <w:r w:rsidRPr="00A155AA">
        <w:rPr>
          <w:rFonts w:ascii="Sylfaen" w:hAnsi="Sylfaen"/>
          <w:sz w:val="22"/>
          <w:szCs w:val="22"/>
        </w:rPr>
        <w:t xml:space="preserve"> include:</w:t>
      </w:r>
    </w:p>
    <w:p w:rsidR="004C4A90" w:rsidRPr="00A155AA" w:rsidRDefault="004C4A90" w:rsidP="00C50BB9">
      <w:pPr>
        <w:numPr>
          <w:ilvl w:val="0"/>
          <w:numId w:val="6"/>
        </w:numPr>
        <w:ind w:left="360" w:hanging="360"/>
        <w:rPr>
          <w:rFonts w:ascii="Sylfaen" w:hAnsi="Sylfaen"/>
          <w:sz w:val="22"/>
          <w:szCs w:val="22"/>
        </w:rPr>
      </w:pPr>
      <w:r w:rsidRPr="00A155AA">
        <w:rPr>
          <w:rFonts w:ascii="Sylfaen" w:hAnsi="Sylfaen"/>
          <w:sz w:val="22"/>
          <w:szCs w:val="22"/>
        </w:rPr>
        <w:lastRenderedPageBreak/>
        <w:t xml:space="preserve">Change font </w:t>
      </w:r>
    </w:p>
    <w:p w:rsidR="004C4A90" w:rsidRPr="00A155AA" w:rsidRDefault="004C4A90" w:rsidP="00C50BB9">
      <w:pPr>
        <w:numPr>
          <w:ilvl w:val="0"/>
          <w:numId w:val="6"/>
        </w:numPr>
        <w:ind w:left="360" w:hanging="360"/>
        <w:rPr>
          <w:rFonts w:ascii="Sylfaen" w:hAnsi="Sylfaen"/>
          <w:sz w:val="22"/>
          <w:szCs w:val="22"/>
        </w:rPr>
      </w:pPr>
      <w:r w:rsidRPr="00A155AA">
        <w:rPr>
          <w:rFonts w:ascii="Sylfaen" w:hAnsi="Sylfaen"/>
          <w:sz w:val="22"/>
          <w:szCs w:val="22"/>
        </w:rPr>
        <w:t>Change font size</w:t>
      </w:r>
    </w:p>
    <w:p w:rsidR="004C4A90" w:rsidRPr="00A155AA" w:rsidRDefault="004C4A90" w:rsidP="00C50BB9">
      <w:pPr>
        <w:numPr>
          <w:ilvl w:val="0"/>
          <w:numId w:val="6"/>
        </w:numPr>
        <w:ind w:left="360" w:hanging="360"/>
        <w:rPr>
          <w:rFonts w:ascii="Sylfaen" w:hAnsi="Sylfaen"/>
          <w:sz w:val="22"/>
          <w:szCs w:val="22"/>
        </w:rPr>
      </w:pPr>
      <w:r w:rsidRPr="00A155AA">
        <w:rPr>
          <w:rFonts w:ascii="Sylfaen" w:hAnsi="Sylfaen"/>
          <w:sz w:val="22"/>
          <w:szCs w:val="22"/>
        </w:rPr>
        <w:t>Change font color</w:t>
      </w:r>
    </w:p>
    <w:p w:rsidR="004C4A90" w:rsidRPr="00A155AA" w:rsidRDefault="004C4A90" w:rsidP="00C50BB9">
      <w:pPr>
        <w:numPr>
          <w:ilvl w:val="0"/>
          <w:numId w:val="6"/>
        </w:numPr>
        <w:ind w:left="360" w:hanging="360"/>
        <w:rPr>
          <w:rFonts w:ascii="Sylfaen" w:hAnsi="Sylfaen"/>
          <w:sz w:val="22"/>
          <w:szCs w:val="22"/>
        </w:rPr>
      </w:pPr>
      <w:r w:rsidRPr="00A155AA">
        <w:rPr>
          <w:rFonts w:ascii="Sylfaen" w:hAnsi="Sylfaen"/>
          <w:sz w:val="22"/>
          <w:szCs w:val="22"/>
        </w:rPr>
        <w:t>Apply font styles: bold, italic, underline</w:t>
      </w:r>
    </w:p>
    <w:p w:rsidR="004C4A90" w:rsidRPr="00A155AA" w:rsidRDefault="004C4A90" w:rsidP="00C50BB9">
      <w:pPr>
        <w:numPr>
          <w:ilvl w:val="0"/>
          <w:numId w:val="6"/>
        </w:numPr>
        <w:ind w:left="360" w:hanging="360"/>
        <w:rPr>
          <w:rFonts w:ascii="Sylfaen" w:hAnsi="Sylfaen"/>
          <w:sz w:val="22"/>
          <w:szCs w:val="22"/>
        </w:rPr>
      </w:pPr>
      <w:r w:rsidRPr="00A155AA">
        <w:rPr>
          <w:rFonts w:ascii="Sylfaen" w:hAnsi="Sylfaen"/>
          <w:sz w:val="22"/>
          <w:szCs w:val="22"/>
        </w:rPr>
        <w:t xml:space="preserve">Apply font effects: strikethrough, double strikethrough, superscript, subscript, shadow, outline, emboss, engrave, small caps, all caps, etc. </w:t>
      </w:r>
    </w:p>
    <w:p w:rsidR="004C4A90" w:rsidRPr="00A155AA" w:rsidRDefault="004C4A90" w:rsidP="00931AB5">
      <w:pPr>
        <w:rPr>
          <w:rFonts w:ascii="Sylfaen" w:hAnsi="Sylfaen"/>
          <w:sz w:val="22"/>
          <w:szCs w:val="22"/>
        </w:rPr>
      </w:pPr>
    </w:p>
    <w:p w:rsidR="004C4A90" w:rsidRPr="00A155AA" w:rsidRDefault="004C4A90" w:rsidP="003F4302">
      <w:pPr>
        <w:keepNext/>
        <w:rPr>
          <w:rFonts w:ascii="Sylfaen" w:hAnsi="Sylfaen"/>
          <w:sz w:val="22"/>
          <w:szCs w:val="22"/>
        </w:rPr>
      </w:pPr>
      <w:bookmarkStart w:id="20" w:name="_Toc56400936"/>
      <w:r w:rsidRPr="00A155AA">
        <w:rPr>
          <w:rFonts w:ascii="Sylfaen" w:hAnsi="Sylfaen"/>
          <w:sz w:val="22"/>
          <w:szCs w:val="22"/>
        </w:rPr>
        <w:t xml:space="preserve">2. </w:t>
      </w:r>
      <w:bookmarkEnd w:id="20"/>
      <w:r w:rsidRPr="00A155AA">
        <w:rPr>
          <w:rFonts w:ascii="Sylfaen" w:hAnsi="Sylfaen"/>
          <w:sz w:val="22"/>
          <w:szCs w:val="22"/>
        </w:rPr>
        <w:t xml:space="preserve">Critical Thinking: Word makes it easy to format text using bold, italic, and underlining. When is it appropriate to use </w:t>
      </w:r>
      <w:r>
        <w:rPr>
          <w:rFonts w:ascii="Sylfaen" w:hAnsi="Sylfaen"/>
          <w:sz w:val="22"/>
          <w:szCs w:val="22"/>
        </w:rPr>
        <w:t xml:space="preserve">each of these formats? What </w:t>
      </w:r>
      <w:r w:rsidRPr="00A155AA">
        <w:rPr>
          <w:rFonts w:ascii="Sylfaen" w:hAnsi="Sylfaen"/>
          <w:sz w:val="22"/>
          <w:szCs w:val="22"/>
        </w:rPr>
        <w:t>happen</w:t>
      </w:r>
      <w:r>
        <w:rPr>
          <w:rFonts w:ascii="Sylfaen" w:hAnsi="Sylfaen"/>
          <w:sz w:val="22"/>
          <w:szCs w:val="22"/>
        </w:rPr>
        <w:t>s</w:t>
      </w:r>
      <w:r w:rsidRPr="00A155AA">
        <w:rPr>
          <w:rFonts w:ascii="Sylfaen" w:hAnsi="Sylfaen"/>
          <w:sz w:val="22"/>
          <w:szCs w:val="22"/>
        </w:rPr>
        <w:t xml:space="preserve"> if you overuse one or more of these formats in your document?</w:t>
      </w:r>
    </w:p>
    <w:p w:rsidR="004C4A90" w:rsidRPr="00C14230" w:rsidRDefault="004C4A90" w:rsidP="00931AB5">
      <w:pPr>
        <w:pStyle w:val="Heading8"/>
        <w:rPr>
          <w:rFonts w:ascii="Sylfaen" w:hAnsi="Sylfaen"/>
          <w:b/>
          <w:i w:val="0"/>
          <w:color w:val="0000FF"/>
          <w:u w:val="thick"/>
        </w:rPr>
      </w:pPr>
      <w:bookmarkStart w:id="21" w:name="_EX_6:_Starting_Excel"/>
      <w:bookmarkStart w:id="22" w:name="_200:_Inserting_Page_Breaks"/>
      <w:bookmarkStart w:id="23" w:name="_Word_54:_Changing"/>
      <w:bookmarkStart w:id="24" w:name="_Word_106:_Changing"/>
      <w:bookmarkEnd w:id="21"/>
      <w:bookmarkEnd w:id="22"/>
      <w:bookmarkEnd w:id="23"/>
      <w:bookmarkEnd w:id="24"/>
      <w:r w:rsidRPr="00C14230">
        <w:rPr>
          <w:rFonts w:ascii="Sylfaen" w:hAnsi="Sylfaen"/>
          <w:b/>
          <w:i w:val="0"/>
          <w:color w:val="0000FF"/>
          <w:u w:val="thick"/>
        </w:rPr>
        <w:t xml:space="preserve">Word </w:t>
      </w:r>
      <w:r w:rsidR="00EE1017">
        <w:rPr>
          <w:rFonts w:ascii="Sylfaen" w:hAnsi="Sylfaen"/>
          <w:b/>
          <w:i w:val="0"/>
          <w:color w:val="0000FF"/>
          <w:u w:val="thick"/>
        </w:rPr>
        <w:t>132: Chang</w:t>
      </w:r>
      <w:r w:rsidR="003230D2">
        <w:rPr>
          <w:rFonts w:ascii="Sylfaen" w:hAnsi="Sylfaen"/>
          <w:b/>
          <w:i w:val="0"/>
          <w:color w:val="0000FF"/>
          <w:u w:val="thick"/>
        </w:rPr>
        <w:t>e</w:t>
      </w:r>
      <w:r w:rsidRPr="00C14230">
        <w:rPr>
          <w:rFonts w:ascii="Sylfaen" w:hAnsi="Sylfaen"/>
          <w:b/>
          <w:i w:val="0"/>
          <w:color w:val="0000FF"/>
          <w:u w:val="thick"/>
        </w:rPr>
        <w:t xml:space="preserve"> Alignment and Line Spacing</w:t>
      </w:r>
    </w:p>
    <w:p w:rsidR="00F26E59" w:rsidRDefault="00F26E59" w:rsidP="00F26E59">
      <w:pPr>
        <w:spacing w:before="120"/>
        <w:rPr>
          <w:rFonts w:ascii="Sylfaen" w:hAnsi="Sylfaen"/>
          <w:sz w:val="22"/>
          <w:szCs w:val="22"/>
        </w:rPr>
      </w:pPr>
      <w:r>
        <w:rPr>
          <w:rFonts w:ascii="Sylfaen" w:hAnsi="Sylfaen"/>
          <w:sz w:val="22"/>
          <w:szCs w:val="22"/>
        </w:rPr>
        <w:t>LEARNING OUTCOMES</w:t>
      </w:r>
    </w:p>
    <w:p w:rsidR="00F26E59" w:rsidRPr="00F26E59" w:rsidRDefault="00F26E59" w:rsidP="00F26E59">
      <w:pPr>
        <w:pStyle w:val="ListParagraph"/>
        <w:numPr>
          <w:ilvl w:val="0"/>
          <w:numId w:val="35"/>
        </w:numPr>
        <w:rPr>
          <w:rFonts w:ascii="Sylfaen" w:hAnsi="Sylfaen"/>
          <w:sz w:val="22"/>
          <w:szCs w:val="22"/>
        </w:rPr>
      </w:pPr>
      <w:r w:rsidRPr="00F26E59">
        <w:rPr>
          <w:rFonts w:ascii="Sylfaen" w:hAnsi="Sylfaen"/>
          <w:sz w:val="22"/>
          <w:szCs w:val="22"/>
        </w:rPr>
        <w:t>Set paragraph alignment</w:t>
      </w:r>
    </w:p>
    <w:p w:rsidR="00F26E59" w:rsidRPr="00F26E59" w:rsidRDefault="00F26E59" w:rsidP="00F26E59">
      <w:pPr>
        <w:pStyle w:val="ListParagraph"/>
        <w:numPr>
          <w:ilvl w:val="0"/>
          <w:numId w:val="35"/>
        </w:numPr>
        <w:rPr>
          <w:rFonts w:ascii="Sylfaen" w:hAnsi="Sylfaen"/>
          <w:sz w:val="22"/>
          <w:szCs w:val="22"/>
        </w:rPr>
      </w:pPr>
      <w:r w:rsidRPr="00F26E59">
        <w:rPr>
          <w:rFonts w:ascii="Sylfaen" w:hAnsi="Sylfaen"/>
          <w:sz w:val="22"/>
          <w:szCs w:val="22"/>
        </w:rPr>
        <w:t>Change line spacing in a paragraph</w:t>
      </w:r>
    </w:p>
    <w:p w:rsidR="00F26E59" w:rsidRPr="00F26E59" w:rsidRDefault="00F26E59" w:rsidP="00F26E59">
      <w:pPr>
        <w:pStyle w:val="ListParagraph"/>
        <w:numPr>
          <w:ilvl w:val="0"/>
          <w:numId w:val="35"/>
        </w:numPr>
        <w:rPr>
          <w:rFonts w:ascii="Sylfaen" w:hAnsi="Sylfaen"/>
          <w:sz w:val="22"/>
          <w:szCs w:val="22"/>
        </w:rPr>
      </w:pPr>
      <w:r w:rsidRPr="00F26E59">
        <w:rPr>
          <w:rFonts w:ascii="Sylfaen" w:hAnsi="Sylfaen"/>
          <w:sz w:val="22"/>
          <w:szCs w:val="22"/>
        </w:rPr>
        <w:t>Adjust line spacing before and after paragraphs</w:t>
      </w:r>
    </w:p>
    <w:p w:rsidR="00F26E59" w:rsidRDefault="00F26E59" w:rsidP="00F26E59">
      <w:pPr>
        <w:rPr>
          <w:rFonts w:ascii="Sylfaen" w:hAnsi="Sylfaen"/>
          <w:sz w:val="22"/>
          <w:szCs w:val="22"/>
        </w:rPr>
      </w:pPr>
    </w:p>
    <w:p w:rsidR="004C4A90" w:rsidRPr="00A155AA" w:rsidRDefault="004C4A90" w:rsidP="00F41802">
      <w:pPr>
        <w:tabs>
          <w:tab w:val="left" w:pos="360"/>
        </w:tabs>
        <w:rPr>
          <w:rFonts w:ascii="Sylfaen" w:hAnsi="Sylfaen"/>
          <w:sz w:val="22"/>
          <w:szCs w:val="22"/>
        </w:rPr>
      </w:pPr>
      <w:r w:rsidRPr="00A155AA">
        <w:rPr>
          <w:rFonts w:ascii="Sylfaen" w:hAnsi="Sylfaen"/>
          <w:sz w:val="22"/>
          <w:szCs w:val="22"/>
        </w:rPr>
        <w:t>LECTURE NOTES</w:t>
      </w:r>
    </w:p>
    <w:p w:rsidR="004C4A90" w:rsidRPr="0026694F" w:rsidRDefault="004C4A90" w:rsidP="0025749C">
      <w:pPr>
        <w:numPr>
          <w:ilvl w:val="0"/>
          <w:numId w:val="8"/>
        </w:numPr>
        <w:tabs>
          <w:tab w:val="clear" w:pos="720"/>
          <w:tab w:val="left" w:pos="360"/>
        </w:tabs>
        <w:ind w:left="360" w:hanging="360"/>
        <w:rPr>
          <w:rFonts w:ascii="Sylfaen" w:hAnsi="Sylfaen"/>
          <w:sz w:val="22"/>
          <w:szCs w:val="22"/>
        </w:rPr>
      </w:pPr>
      <w:r w:rsidRPr="0026694F">
        <w:rPr>
          <w:rFonts w:ascii="Sylfaen" w:hAnsi="Sylfaen"/>
          <w:sz w:val="22"/>
          <w:szCs w:val="22"/>
        </w:rPr>
        <w:t xml:space="preserve">In this lesson, students learn how to align paragraph text relative to the </w:t>
      </w:r>
      <w:r w:rsidRPr="005770E7">
        <w:rPr>
          <w:rFonts w:ascii="Sylfaen" w:hAnsi="Sylfaen"/>
          <w:b/>
          <w:sz w:val="22"/>
          <w:szCs w:val="22"/>
        </w:rPr>
        <w:t>margins</w:t>
      </w:r>
      <w:r w:rsidRPr="0026694F">
        <w:rPr>
          <w:rFonts w:ascii="Sylfaen" w:hAnsi="Sylfaen"/>
          <w:sz w:val="22"/>
          <w:szCs w:val="22"/>
        </w:rPr>
        <w:t xml:space="preserve"> in a document. Use </w:t>
      </w:r>
      <w:r w:rsidR="00C6134C">
        <w:rPr>
          <w:rFonts w:ascii="Sylfaen" w:hAnsi="Sylfaen"/>
          <w:sz w:val="22"/>
          <w:szCs w:val="22"/>
        </w:rPr>
        <w:t>FIGURE</w:t>
      </w:r>
      <w:r w:rsidRPr="0026694F">
        <w:rPr>
          <w:rFonts w:ascii="Sylfaen" w:hAnsi="Sylfaen"/>
          <w:sz w:val="22"/>
          <w:szCs w:val="22"/>
        </w:rPr>
        <w:t xml:space="preserve"> E-6</w:t>
      </w:r>
      <w:r>
        <w:rPr>
          <w:rFonts w:ascii="Sylfaen" w:hAnsi="Sylfaen"/>
          <w:sz w:val="22"/>
          <w:szCs w:val="22"/>
        </w:rPr>
        <w:t xml:space="preserve"> to show the margin and</w:t>
      </w:r>
      <w:r w:rsidRPr="0026694F">
        <w:rPr>
          <w:rFonts w:ascii="Sylfaen" w:hAnsi="Sylfaen"/>
          <w:sz w:val="22"/>
          <w:szCs w:val="22"/>
        </w:rPr>
        <w:t xml:space="preserve"> one type of paragraph </w:t>
      </w:r>
      <w:r w:rsidRPr="005770E7">
        <w:rPr>
          <w:rFonts w:ascii="Sylfaen" w:hAnsi="Sylfaen"/>
          <w:b/>
          <w:sz w:val="22"/>
          <w:szCs w:val="22"/>
        </w:rPr>
        <w:t>alignment</w:t>
      </w:r>
      <w:r w:rsidRPr="0026694F">
        <w:rPr>
          <w:rFonts w:ascii="Sylfaen" w:hAnsi="Sylfaen"/>
          <w:sz w:val="22"/>
          <w:szCs w:val="22"/>
        </w:rPr>
        <w:t xml:space="preserve"> (center alignment).</w:t>
      </w:r>
    </w:p>
    <w:p w:rsidR="004C4A90" w:rsidRPr="0026694F" w:rsidRDefault="004C4A90" w:rsidP="00C50BB9">
      <w:pPr>
        <w:numPr>
          <w:ilvl w:val="0"/>
          <w:numId w:val="8"/>
        </w:numPr>
        <w:tabs>
          <w:tab w:val="clear" w:pos="720"/>
          <w:tab w:val="left" w:pos="360"/>
        </w:tabs>
        <w:ind w:left="360" w:hanging="360"/>
        <w:rPr>
          <w:rFonts w:ascii="Sylfaen" w:hAnsi="Sylfaen"/>
          <w:sz w:val="22"/>
          <w:szCs w:val="22"/>
        </w:rPr>
      </w:pPr>
      <w:r w:rsidRPr="0026694F">
        <w:rPr>
          <w:rFonts w:ascii="Sylfaen" w:hAnsi="Sylfaen"/>
          <w:sz w:val="22"/>
          <w:szCs w:val="22"/>
        </w:rPr>
        <w:t xml:space="preserve">Left-aligned text is flush with the left margin, right-aligned text is flush with the right margin, centered text appears in the middle of the page, and </w:t>
      </w:r>
      <w:r w:rsidRPr="005770E7">
        <w:rPr>
          <w:rFonts w:ascii="Sylfaen" w:hAnsi="Sylfaen"/>
          <w:b/>
          <w:sz w:val="22"/>
          <w:szCs w:val="22"/>
        </w:rPr>
        <w:t>justified</w:t>
      </w:r>
      <w:r w:rsidRPr="0026694F">
        <w:rPr>
          <w:rFonts w:ascii="Sylfaen" w:hAnsi="Sylfaen"/>
          <w:sz w:val="22"/>
          <w:szCs w:val="22"/>
        </w:rPr>
        <w:t xml:space="preserve"> text (as shown in </w:t>
      </w:r>
      <w:r w:rsidR="00C6134C">
        <w:rPr>
          <w:rFonts w:ascii="Sylfaen" w:hAnsi="Sylfaen"/>
          <w:sz w:val="22"/>
          <w:szCs w:val="22"/>
        </w:rPr>
        <w:t>FIGURE</w:t>
      </w:r>
      <w:r w:rsidRPr="0026694F">
        <w:rPr>
          <w:rFonts w:ascii="Sylfaen" w:hAnsi="Sylfaen"/>
          <w:sz w:val="22"/>
          <w:szCs w:val="22"/>
        </w:rPr>
        <w:t xml:space="preserve"> E-7) extends from the left to the right margin.</w:t>
      </w:r>
    </w:p>
    <w:p w:rsidR="004C4A90" w:rsidRDefault="004C4A90" w:rsidP="00C50BB9">
      <w:pPr>
        <w:numPr>
          <w:ilvl w:val="0"/>
          <w:numId w:val="8"/>
        </w:numPr>
        <w:tabs>
          <w:tab w:val="clear" w:pos="720"/>
          <w:tab w:val="left" w:pos="360"/>
        </w:tabs>
        <w:ind w:left="360" w:hanging="360"/>
        <w:rPr>
          <w:rFonts w:ascii="Sylfaen" w:hAnsi="Sylfaen"/>
          <w:sz w:val="22"/>
          <w:szCs w:val="22"/>
        </w:rPr>
      </w:pPr>
      <w:r w:rsidRPr="0026694F">
        <w:rPr>
          <w:rFonts w:ascii="Sylfaen" w:hAnsi="Sylfaen"/>
          <w:sz w:val="22"/>
          <w:szCs w:val="22"/>
        </w:rPr>
        <w:t xml:space="preserve">Explain what a </w:t>
      </w:r>
      <w:r w:rsidRPr="005770E7">
        <w:rPr>
          <w:rFonts w:ascii="Sylfaen" w:hAnsi="Sylfaen"/>
          <w:b/>
          <w:sz w:val="22"/>
          <w:szCs w:val="22"/>
        </w:rPr>
        <w:t xml:space="preserve">paragraph </w:t>
      </w:r>
      <w:r w:rsidRPr="0026694F">
        <w:rPr>
          <w:rFonts w:ascii="Sylfaen" w:hAnsi="Sylfaen"/>
          <w:sz w:val="22"/>
          <w:szCs w:val="22"/>
        </w:rPr>
        <w:t xml:space="preserve">is in the context of Word. </w:t>
      </w:r>
    </w:p>
    <w:p w:rsidR="004C4A90" w:rsidRPr="00A155AA" w:rsidRDefault="004C4A90" w:rsidP="00C50BB9">
      <w:pPr>
        <w:numPr>
          <w:ilvl w:val="0"/>
          <w:numId w:val="8"/>
        </w:numPr>
        <w:tabs>
          <w:tab w:val="clear" w:pos="720"/>
          <w:tab w:val="left" w:pos="360"/>
        </w:tabs>
        <w:ind w:left="360" w:hanging="360"/>
        <w:rPr>
          <w:rFonts w:ascii="Sylfaen" w:hAnsi="Sylfaen"/>
          <w:sz w:val="22"/>
          <w:szCs w:val="22"/>
        </w:rPr>
      </w:pPr>
      <w:r>
        <w:rPr>
          <w:rFonts w:ascii="Sylfaen" w:hAnsi="Sylfaen"/>
          <w:sz w:val="22"/>
          <w:szCs w:val="22"/>
        </w:rPr>
        <w:t>Explain that t</w:t>
      </w:r>
      <w:r w:rsidRPr="0026694F">
        <w:rPr>
          <w:rFonts w:ascii="Sylfaen" w:hAnsi="Sylfaen"/>
          <w:sz w:val="22"/>
          <w:szCs w:val="22"/>
        </w:rPr>
        <w:t>ext can be aligned using buttons in the Paragraph group on the</w:t>
      </w:r>
      <w:r w:rsidR="00BB2965">
        <w:rPr>
          <w:rFonts w:ascii="Sylfaen" w:hAnsi="Sylfaen"/>
          <w:sz w:val="22"/>
          <w:szCs w:val="22"/>
        </w:rPr>
        <w:t xml:space="preserve"> HOME</w:t>
      </w:r>
      <w:r w:rsidRPr="00A155AA">
        <w:rPr>
          <w:rFonts w:ascii="Sylfaen" w:hAnsi="Sylfaen"/>
          <w:sz w:val="22"/>
          <w:szCs w:val="22"/>
        </w:rPr>
        <w:t xml:space="preserve"> tab or on the Indents and Spacing tab in the Paragraph dialog box. Use </w:t>
      </w:r>
      <w:r w:rsidR="00C6134C">
        <w:rPr>
          <w:rFonts w:ascii="Sylfaen" w:hAnsi="Sylfaen"/>
          <w:sz w:val="22"/>
          <w:szCs w:val="22"/>
        </w:rPr>
        <w:t>FIGURE</w:t>
      </w:r>
      <w:r w:rsidRPr="00A155AA">
        <w:rPr>
          <w:rFonts w:ascii="Sylfaen" w:hAnsi="Sylfaen"/>
          <w:sz w:val="22"/>
          <w:szCs w:val="22"/>
        </w:rPr>
        <w:t xml:space="preserve"> E-8 to </w:t>
      </w:r>
      <w:r>
        <w:rPr>
          <w:rFonts w:ascii="Sylfaen" w:hAnsi="Sylfaen"/>
          <w:sz w:val="22"/>
          <w:szCs w:val="22"/>
        </w:rPr>
        <w:t>review</w:t>
      </w:r>
      <w:r w:rsidRPr="00A155AA">
        <w:rPr>
          <w:rFonts w:ascii="Sylfaen" w:hAnsi="Sylfaen"/>
          <w:sz w:val="22"/>
          <w:szCs w:val="22"/>
        </w:rPr>
        <w:t xml:space="preserve"> the options on the Indents and Spacing tab in the Paragraph dialog box.</w:t>
      </w:r>
    </w:p>
    <w:p w:rsidR="004C4A90" w:rsidRPr="00A155AA" w:rsidRDefault="004C4A90" w:rsidP="00C50BB9">
      <w:pPr>
        <w:numPr>
          <w:ilvl w:val="0"/>
          <w:numId w:val="8"/>
        </w:numPr>
        <w:tabs>
          <w:tab w:val="clear" w:pos="720"/>
          <w:tab w:val="left" w:pos="360"/>
        </w:tabs>
        <w:ind w:left="360" w:hanging="360"/>
        <w:rPr>
          <w:rFonts w:ascii="Sylfaen" w:hAnsi="Sylfaen"/>
          <w:sz w:val="22"/>
          <w:szCs w:val="22"/>
        </w:rPr>
      </w:pPr>
      <w:r w:rsidRPr="00A155AA">
        <w:rPr>
          <w:rFonts w:ascii="Sylfaen" w:hAnsi="Sylfaen"/>
          <w:sz w:val="22"/>
          <w:szCs w:val="22"/>
        </w:rPr>
        <w:t xml:space="preserve">Explain that you can change the line spacing of a selected paragraph using the Line </w:t>
      </w:r>
      <w:r>
        <w:rPr>
          <w:rFonts w:ascii="Sylfaen" w:hAnsi="Sylfaen"/>
          <w:sz w:val="22"/>
          <w:szCs w:val="22"/>
        </w:rPr>
        <w:t xml:space="preserve">and Paragraph </w:t>
      </w:r>
      <w:r w:rsidRPr="00A155AA">
        <w:rPr>
          <w:rFonts w:ascii="Sylfaen" w:hAnsi="Sylfaen"/>
          <w:sz w:val="22"/>
          <w:szCs w:val="22"/>
        </w:rPr>
        <w:t>Spacing button and list arrow in</w:t>
      </w:r>
      <w:r w:rsidR="00BB2965">
        <w:rPr>
          <w:rFonts w:ascii="Sylfaen" w:hAnsi="Sylfaen"/>
          <w:sz w:val="22"/>
          <w:szCs w:val="22"/>
        </w:rPr>
        <w:t xml:space="preserve"> the Paragraph group on the HOME</w:t>
      </w:r>
      <w:r w:rsidRPr="00A155AA">
        <w:rPr>
          <w:rFonts w:ascii="Sylfaen" w:hAnsi="Sylfaen"/>
          <w:sz w:val="22"/>
          <w:szCs w:val="22"/>
        </w:rPr>
        <w:t xml:space="preserve"> tab.</w:t>
      </w:r>
      <w:r>
        <w:rPr>
          <w:rFonts w:ascii="Sylfaen" w:hAnsi="Sylfaen"/>
          <w:sz w:val="22"/>
          <w:szCs w:val="22"/>
        </w:rPr>
        <w:t xml:space="preserve"> </w:t>
      </w:r>
      <w:r w:rsidRPr="00A155AA">
        <w:rPr>
          <w:rFonts w:ascii="Sylfaen" w:hAnsi="Sylfaen"/>
          <w:sz w:val="22"/>
          <w:szCs w:val="22"/>
        </w:rPr>
        <w:t xml:space="preserve">Use </w:t>
      </w:r>
      <w:r w:rsidR="00C6134C">
        <w:rPr>
          <w:rFonts w:ascii="Sylfaen" w:hAnsi="Sylfaen"/>
          <w:sz w:val="22"/>
          <w:szCs w:val="22"/>
        </w:rPr>
        <w:t>FIGURE</w:t>
      </w:r>
      <w:r w:rsidRPr="00A155AA">
        <w:rPr>
          <w:rFonts w:ascii="Sylfaen" w:hAnsi="Sylfaen"/>
          <w:sz w:val="22"/>
          <w:szCs w:val="22"/>
        </w:rPr>
        <w:t xml:space="preserve"> E-7 to point out the Line </w:t>
      </w:r>
      <w:r>
        <w:rPr>
          <w:rFonts w:ascii="Sylfaen" w:hAnsi="Sylfaen"/>
          <w:sz w:val="22"/>
          <w:szCs w:val="22"/>
        </w:rPr>
        <w:t xml:space="preserve">and Paragraph </w:t>
      </w:r>
      <w:r w:rsidRPr="00A155AA">
        <w:rPr>
          <w:rFonts w:ascii="Sylfaen" w:hAnsi="Sylfaen"/>
          <w:sz w:val="22"/>
          <w:szCs w:val="22"/>
        </w:rPr>
        <w:t xml:space="preserve">Spacing list arrow and button. </w:t>
      </w:r>
    </w:p>
    <w:p w:rsidR="004C4A90" w:rsidRPr="00A155AA" w:rsidRDefault="004C4A90" w:rsidP="00C50BB9">
      <w:pPr>
        <w:numPr>
          <w:ilvl w:val="0"/>
          <w:numId w:val="8"/>
        </w:numPr>
        <w:tabs>
          <w:tab w:val="clear" w:pos="720"/>
          <w:tab w:val="left" w:pos="360"/>
        </w:tabs>
        <w:ind w:left="360" w:hanging="360"/>
        <w:rPr>
          <w:rFonts w:ascii="Sylfaen" w:hAnsi="Sylfaen"/>
          <w:sz w:val="22"/>
          <w:szCs w:val="22"/>
        </w:rPr>
      </w:pPr>
      <w:r w:rsidRPr="00A155AA">
        <w:rPr>
          <w:rFonts w:ascii="Sylfaen" w:hAnsi="Sylfaen"/>
          <w:sz w:val="22"/>
          <w:szCs w:val="22"/>
        </w:rPr>
        <w:t>Explain that you don’t need to select an entire paragraph to apply alignment or line spacing to the paragraph.</w:t>
      </w:r>
      <w:r>
        <w:rPr>
          <w:rFonts w:ascii="Sylfaen" w:hAnsi="Sylfaen"/>
          <w:sz w:val="22"/>
          <w:szCs w:val="22"/>
        </w:rPr>
        <w:t xml:space="preserve"> </w:t>
      </w:r>
      <w:r w:rsidRPr="00A155AA">
        <w:rPr>
          <w:rFonts w:ascii="Sylfaen" w:hAnsi="Sylfaen"/>
          <w:sz w:val="22"/>
          <w:szCs w:val="22"/>
        </w:rPr>
        <w:t>Because alignment and line spacing are paragraph formatting attributes, you only need to click in the parag</w:t>
      </w:r>
      <w:r>
        <w:rPr>
          <w:rFonts w:ascii="Sylfaen" w:hAnsi="Sylfaen"/>
          <w:sz w:val="22"/>
          <w:szCs w:val="22"/>
        </w:rPr>
        <w:t>raph you want to apply them.</w:t>
      </w:r>
    </w:p>
    <w:p w:rsidR="004C4A90" w:rsidRPr="00A155AA" w:rsidRDefault="004C4A90" w:rsidP="00C50BB9">
      <w:pPr>
        <w:numPr>
          <w:ilvl w:val="1"/>
          <w:numId w:val="12"/>
        </w:numPr>
        <w:tabs>
          <w:tab w:val="clear" w:pos="1440"/>
          <w:tab w:val="num" w:pos="360"/>
        </w:tabs>
        <w:ind w:left="360"/>
        <w:rPr>
          <w:rFonts w:ascii="Sylfaen" w:hAnsi="Sylfaen"/>
          <w:sz w:val="22"/>
          <w:szCs w:val="22"/>
        </w:rPr>
      </w:pPr>
      <w:r w:rsidRPr="00A155AA">
        <w:rPr>
          <w:rFonts w:ascii="Sylfaen" w:hAnsi="Sylfaen"/>
          <w:sz w:val="22"/>
          <w:szCs w:val="22"/>
        </w:rPr>
        <w:t>Setting the number of points between paragraphs is a precise way to modify how much space appears between them. You can change the amount of space that appears above or below a paragraph.</w:t>
      </w:r>
      <w:r>
        <w:rPr>
          <w:rFonts w:ascii="Sylfaen" w:hAnsi="Sylfaen"/>
          <w:sz w:val="22"/>
          <w:szCs w:val="22"/>
        </w:rPr>
        <w:t xml:space="preserve"> </w:t>
      </w:r>
      <w:r w:rsidRPr="00A155AA">
        <w:rPr>
          <w:rFonts w:ascii="Sylfaen" w:hAnsi="Sylfaen"/>
          <w:sz w:val="22"/>
          <w:szCs w:val="22"/>
        </w:rPr>
        <w:t>Changing the spacing between the lines of a paragraph or a document can make it easier to read.</w:t>
      </w:r>
    </w:p>
    <w:p w:rsidR="004C4A90" w:rsidRPr="00A155AA" w:rsidRDefault="004C4A90" w:rsidP="00A155AA">
      <w:pPr>
        <w:rPr>
          <w:rFonts w:ascii="Sylfaen" w:hAnsi="Sylfaen"/>
          <w:sz w:val="22"/>
          <w:szCs w:val="22"/>
        </w:rPr>
      </w:pPr>
    </w:p>
    <w:p w:rsidR="004C4A90" w:rsidRPr="00A155AA" w:rsidRDefault="004C4A90" w:rsidP="00F41802">
      <w:pPr>
        <w:rPr>
          <w:rFonts w:ascii="Sylfaen" w:hAnsi="Sylfaen"/>
          <w:sz w:val="22"/>
          <w:szCs w:val="22"/>
        </w:rPr>
      </w:pPr>
      <w:r w:rsidRPr="00A155AA">
        <w:rPr>
          <w:rFonts w:ascii="Sylfaen" w:hAnsi="Sylfaen"/>
          <w:sz w:val="22"/>
          <w:szCs w:val="22"/>
        </w:rPr>
        <w:t>FIGURES: E-6, E-7, E-8</w:t>
      </w:r>
    </w:p>
    <w:p w:rsidR="004C4A90" w:rsidRPr="00A155AA" w:rsidRDefault="004C4A90" w:rsidP="00F41802">
      <w:pPr>
        <w:rPr>
          <w:rFonts w:ascii="Sylfaen" w:hAnsi="Sylfaen"/>
          <w:sz w:val="22"/>
          <w:szCs w:val="22"/>
        </w:rPr>
      </w:pPr>
    </w:p>
    <w:p w:rsidR="004C4A90" w:rsidRPr="00A155AA" w:rsidRDefault="004C4A90" w:rsidP="00F41802">
      <w:pPr>
        <w:rPr>
          <w:rFonts w:ascii="Sylfaen" w:hAnsi="Sylfaen"/>
          <w:sz w:val="22"/>
          <w:szCs w:val="22"/>
        </w:rPr>
      </w:pPr>
      <w:r w:rsidRPr="00A155AA">
        <w:rPr>
          <w:rFonts w:ascii="Sylfaen" w:hAnsi="Sylfaen"/>
          <w:sz w:val="22"/>
          <w:szCs w:val="22"/>
        </w:rPr>
        <w:t>BOXES</w:t>
      </w:r>
    </w:p>
    <w:p w:rsidR="004C4A90" w:rsidRDefault="004C4A90" w:rsidP="00F41802">
      <w:pPr>
        <w:rPr>
          <w:rFonts w:ascii="Sylfaen" w:hAnsi="Sylfaen"/>
          <w:sz w:val="22"/>
          <w:szCs w:val="22"/>
        </w:rPr>
      </w:pPr>
      <w:r>
        <w:rPr>
          <w:rFonts w:ascii="Sylfaen" w:hAnsi="Sylfaen"/>
          <w:sz w:val="22"/>
          <w:szCs w:val="22"/>
        </w:rPr>
        <w:t>1</w:t>
      </w:r>
      <w:r w:rsidRPr="00A155AA">
        <w:rPr>
          <w:rFonts w:ascii="Sylfaen" w:hAnsi="Sylfaen"/>
          <w:sz w:val="22"/>
          <w:szCs w:val="22"/>
        </w:rPr>
        <w:t>. Quick Tip: You can also open the Paragraph dialog box by right-clicking a paragraph, then clicking Paragraph in the shortcut menu.</w:t>
      </w:r>
    </w:p>
    <w:p w:rsidR="004C4A90" w:rsidRPr="00A155AA" w:rsidRDefault="004C4A90" w:rsidP="00F41802">
      <w:pPr>
        <w:rPr>
          <w:rFonts w:ascii="Sylfaen" w:hAnsi="Sylfaen"/>
          <w:sz w:val="22"/>
          <w:szCs w:val="22"/>
        </w:rPr>
      </w:pPr>
    </w:p>
    <w:p w:rsidR="004C4A90" w:rsidRPr="0026694F" w:rsidRDefault="004C4A90" w:rsidP="0026694F">
      <w:pPr>
        <w:pBdr>
          <w:top w:val="single" w:sz="4" w:space="1" w:color="auto"/>
          <w:left w:val="single" w:sz="4" w:space="4" w:color="auto"/>
          <w:bottom w:val="single" w:sz="4" w:space="1" w:color="auto"/>
          <w:right w:val="single" w:sz="4" w:space="4" w:color="auto"/>
        </w:pBdr>
        <w:shd w:val="clear" w:color="auto" w:fill="A6A6A6"/>
        <w:rPr>
          <w:rFonts w:ascii="Sylfaen" w:hAnsi="Sylfaen"/>
          <w:iCs/>
          <w:sz w:val="22"/>
          <w:szCs w:val="22"/>
        </w:rPr>
      </w:pPr>
      <w:r w:rsidRPr="00DB7D46">
        <w:rPr>
          <w:rFonts w:ascii="Sylfaen" w:hAnsi="Sylfaen"/>
          <w:iCs/>
          <w:sz w:val="22"/>
          <w:szCs w:val="22"/>
        </w:rPr>
        <w:t>TEACHER TIP</w:t>
      </w:r>
    </w:p>
    <w:p w:rsidR="004C4A90" w:rsidRPr="00A155AA" w:rsidRDefault="004C4A90" w:rsidP="0026694F">
      <w:pPr>
        <w:pBdr>
          <w:top w:val="single" w:sz="4" w:space="1" w:color="auto"/>
          <w:left w:val="single" w:sz="4" w:space="4" w:color="auto"/>
          <w:bottom w:val="single" w:sz="4" w:space="1" w:color="auto"/>
          <w:right w:val="single" w:sz="4" w:space="4" w:color="auto"/>
        </w:pBdr>
        <w:shd w:val="clear" w:color="auto" w:fill="A6A6A6"/>
        <w:rPr>
          <w:rFonts w:ascii="Sylfaen" w:hAnsi="Sylfaen"/>
          <w:sz w:val="22"/>
          <w:szCs w:val="22"/>
        </w:rPr>
      </w:pPr>
      <w:r w:rsidRPr="00A155AA">
        <w:rPr>
          <w:rFonts w:ascii="Sylfaen" w:hAnsi="Sylfaen"/>
          <w:sz w:val="22"/>
          <w:szCs w:val="22"/>
        </w:rPr>
        <w:lastRenderedPageBreak/>
        <w:t>Point out the keyboard shortcuts for aligning text (as noted in the ScreenTips) and for changing line spacing. Note that the fastest way to double-space a paragraph of text is to press [Ctrl</w:t>
      </w:r>
      <w:proofErr w:type="gramStart"/>
      <w:r w:rsidRPr="00A155AA">
        <w:rPr>
          <w:rFonts w:ascii="Sylfaen" w:hAnsi="Sylfaen"/>
          <w:sz w:val="22"/>
          <w:szCs w:val="22"/>
        </w:rPr>
        <w:t>][</w:t>
      </w:r>
      <w:proofErr w:type="gramEnd"/>
      <w:r w:rsidRPr="00A155AA">
        <w:rPr>
          <w:rFonts w:ascii="Sylfaen" w:hAnsi="Sylfaen"/>
          <w:sz w:val="22"/>
          <w:szCs w:val="22"/>
        </w:rPr>
        <w:t>2].</w:t>
      </w:r>
    </w:p>
    <w:p w:rsidR="004C4A90" w:rsidRPr="00A155AA" w:rsidRDefault="004C4A90" w:rsidP="00282EFB">
      <w:pPr>
        <w:rPr>
          <w:rFonts w:ascii="Sylfaen" w:hAnsi="Sylfaen"/>
          <w:sz w:val="22"/>
          <w:szCs w:val="22"/>
        </w:rPr>
      </w:pPr>
    </w:p>
    <w:p w:rsidR="004C4A90" w:rsidRPr="00DB7D46" w:rsidRDefault="004C4A90" w:rsidP="00DB7D46">
      <w:pPr>
        <w:keepNext/>
        <w:rPr>
          <w:rFonts w:ascii="Sylfaen" w:hAnsi="Sylfaen"/>
          <w:sz w:val="22"/>
          <w:szCs w:val="22"/>
        </w:rPr>
      </w:pPr>
      <w:r w:rsidRPr="00DB7D46">
        <w:rPr>
          <w:rFonts w:ascii="Sylfaen" w:hAnsi="Sylfaen"/>
          <w:sz w:val="22"/>
          <w:szCs w:val="22"/>
        </w:rPr>
        <w:t>CLASSROOM ACTIVITIES</w:t>
      </w:r>
    </w:p>
    <w:p w:rsidR="004C4A90" w:rsidRPr="00A155AA" w:rsidRDefault="004C4A90" w:rsidP="004A3B47">
      <w:pPr>
        <w:pStyle w:val="Heading3"/>
        <w:spacing w:before="0" w:after="0"/>
        <w:rPr>
          <w:rFonts w:ascii="Sylfaen" w:hAnsi="Sylfaen"/>
          <w:b w:val="0"/>
          <w:sz w:val="22"/>
          <w:szCs w:val="22"/>
        </w:rPr>
      </w:pPr>
      <w:r w:rsidRPr="00A155AA">
        <w:rPr>
          <w:rFonts w:ascii="Sylfaen" w:hAnsi="Sylfaen"/>
          <w:b w:val="0"/>
          <w:sz w:val="22"/>
          <w:szCs w:val="22"/>
        </w:rPr>
        <w:t>1. Quick Quiz:</w:t>
      </w:r>
    </w:p>
    <w:p w:rsidR="004C4A90" w:rsidRPr="00A155AA" w:rsidRDefault="004C4A90" w:rsidP="00DB7D46">
      <w:pPr>
        <w:numPr>
          <w:ilvl w:val="0"/>
          <w:numId w:val="22"/>
        </w:numPr>
        <w:rPr>
          <w:rFonts w:ascii="Sylfaen" w:hAnsi="Sylfaen"/>
          <w:sz w:val="22"/>
          <w:szCs w:val="22"/>
        </w:rPr>
      </w:pPr>
      <w:r w:rsidRPr="00A155AA">
        <w:rPr>
          <w:rFonts w:ascii="Sylfaen" w:hAnsi="Sylfaen"/>
          <w:sz w:val="22"/>
          <w:szCs w:val="22"/>
        </w:rPr>
        <w:t>Which dialog box do you use to change alignment and line spacing of a paragraph? (</w:t>
      </w:r>
      <w:r>
        <w:rPr>
          <w:rFonts w:ascii="Sylfaen" w:hAnsi="Sylfaen"/>
          <w:sz w:val="22"/>
          <w:szCs w:val="22"/>
        </w:rPr>
        <w:t xml:space="preserve">Answer: </w:t>
      </w:r>
      <w:r w:rsidRPr="00A155AA">
        <w:rPr>
          <w:rFonts w:ascii="Sylfaen" w:hAnsi="Sylfaen"/>
          <w:sz w:val="22"/>
          <w:szCs w:val="22"/>
        </w:rPr>
        <w:t>Paragraph dialog box)</w:t>
      </w:r>
    </w:p>
    <w:p w:rsidR="004C4A90" w:rsidRPr="00A155AA" w:rsidRDefault="004C4A90" w:rsidP="00DB7D46">
      <w:pPr>
        <w:numPr>
          <w:ilvl w:val="0"/>
          <w:numId w:val="22"/>
        </w:numPr>
        <w:rPr>
          <w:rFonts w:ascii="Sylfaen" w:hAnsi="Sylfaen"/>
          <w:sz w:val="22"/>
          <w:szCs w:val="22"/>
        </w:rPr>
      </w:pPr>
      <w:r w:rsidRPr="00A155AA">
        <w:rPr>
          <w:rFonts w:ascii="Sylfaen" w:hAnsi="Sylfaen"/>
          <w:sz w:val="22"/>
          <w:szCs w:val="22"/>
        </w:rPr>
        <w:t>How do you open the Paragraph dialog box? (</w:t>
      </w:r>
      <w:r>
        <w:rPr>
          <w:rFonts w:ascii="Sylfaen" w:hAnsi="Sylfaen"/>
          <w:sz w:val="22"/>
          <w:szCs w:val="22"/>
        </w:rPr>
        <w:t xml:space="preserve">Answer: </w:t>
      </w:r>
      <w:r w:rsidRPr="00A155AA">
        <w:rPr>
          <w:rFonts w:ascii="Sylfaen" w:hAnsi="Sylfaen"/>
          <w:sz w:val="22"/>
          <w:szCs w:val="22"/>
        </w:rPr>
        <w:t xml:space="preserve">Click the launcher in the </w:t>
      </w:r>
      <w:r w:rsidR="00C1645D">
        <w:rPr>
          <w:rFonts w:ascii="Sylfaen" w:hAnsi="Sylfaen"/>
          <w:sz w:val="22"/>
          <w:szCs w:val="22"/>
        </w:rPr>
        <w:t>Paragraph group on the HOME</w:t>
      </w:r>
      <w:r>
        <w:rPr>
          <w:rFonts w:ascii="Sylfaen" w:hAnsi="Sylfaen"/>
          <w:sz w:val="22"/>
          <w:szCs w:val="22"/>
        </w:rPr>
        <w:t xml:space="preserve"> tab</w:t>
      </w:r>
      <w:r w:rsidR="00C1645D">
        <w:rPr>
          <w:rFonts w:ascii="Sylfaen" w:hAnsi="Sylfaen"/>
          <w:sz w:val="22"/>
          <w:szCs w:val="22"/>
        </w:rPr>
        <w:t xml:space="preserve">, or right-click paragraph text and click Paragraph on the </w:t>
      </w:r>
      <w:r w:rsidR="0067128A">
        <w:rPr>
          <w:rFonts w:ascii="Sylfaen" w:hAnsi="Sylfaen"/>
          <w:sz w:val="22"/>
          <w:szCs w:val="22"/>
        </w:rPr>
        <w:t xml:space="preserve">shortcut </w:t>
      </w:r>
      <w:r w:rsidR="00C1645D">
        <w:rPr>
          <w:rFonts w:ascii="Sylfaen" w:hAnsi="Sylfaen"/>
          <w:sz w:val="22"/>
          <w:szCs w:val="22"/>
        </w:rPr>
        <w:t>menu</w:t>
      </w:r>
      <w:r w:rsidRPr="00A155AA">
        <w:rPr>
          <w:rFonts w:ascii="Sylfaen" w:hAnsi="Sylfaen"/>
          <w:sz w:val="22"/>
          <w:szCs w:val="22"/>
        </w:rPr>
        <w:t>)</w:t>
      </w:r>
    </w:p>
    <w:p w:rsidR="004C4A90" w:rsidRPr="00A155AA" w:rsidRDefault="004C4A90" w:rsidP="00DB7D46">
      <w:pPr>
        <w:numPr>
          <w:ilvl w:val="0"/>
          <w:numId w:val="22"/>
        </w:numPr>
        <w:rPr>
          <w:rFonts w:ascii="Sylfaen" w:hAnsi="Sylfaen"/>
          <w:sz w:val="22"/>
          <w:szCs w:val="22"/>
        </w:rPr>
      </w:pPr>
      <w:r w:rsidRPr="00A155AA">
        <w:rPr>
          <w:rFonts w:ascii="Sylfaen" w:hAnsi="Sylfaen"/>
          <w:sz w:val="22"/>
          <w:szCs w:val="22"/>
        </w:rPr>
        <w:t>Which alignment do you use if you want the text to be flush with both the left and right margins? (</w:t>
      </w:r>
      <w:r>
        <w:rPr>
          <w:rFonts w:ascii="Sylfaen" w:hAnsi="Sylfaen"/>
          <w:sz w:val="22"/>
          <w:szCs w:val="22"/>
        </w:rPr>
        <w:t>Answer: Justified</w:t>
      </w:r>
      <w:r w:rsidRPr="00A155AA">
        <w:rPr>
          <w:rFonts w:ascii="Sylfaen" w:hAnsi="Sylfaen"/>
          <w:sz w:val="22"/>
          <w:szCs w:val="22"/>
        </w:rPr>
        <w:t>)</w:t>
      </w:r>
    </w:p>
    <w:p w:rsidR="004C4A90" w:rsidRPr="00A155AA" w:rsidRDefault="004C4A90" w:rsidP="00F41802">
      <w:pPr>
        <w:rPr>
          <w:rFonts w:ascii="Sylfaen" w:hAnsi="Sylfaen"/>
          <w:sz w:val="22"/>
          <w:szCs w:val="22"/>
        </w:rPr>
      </w:pPr>
    </w:p>
    <w:p w:rsidR="004C4A90" w:rsidRPr="00A155AA" w:rsidRDefault="004C4A90" w:rsidP="00F41802">
      <w:pPr>
        <w:rPr>
          <w:rFonts w:ascii="Sylfaen" w:hAnsi="Sylfaen"/>
          <w:sz w:val="22"/>
          <w:szCs w:val="22"/>
        </w:rPr>
      </w:pPr>
      <w:r w:rsidRPr="00A155AA">
        <w:rPr>
          <w:rFonts w:ascii="Sylfaen" w:hAnsi="Sylfaen"/>
          <w:sz w:val="22"/>
          <w:szCs w:val="22"/>
        </w:rPr>
        <w:t>2.</w:t>
      </w:r>
      <w:r>
        <w:rPr>
          <w:rFonts w:ascii="Sylfaen" w:hAnsi="Sylfaen"/>
          <w:sz w:val="22"/>
          <w:szCs w:val="22"/>
        </w:rPr>
        <w:t xml:space="preserve"> Assign a P</w:t>
      </w:r>
      <w:r w:rsidRPr="00A155AA">
        <w:rPr>
          <w:rFonts w:ascii="Sylfaen" w:hAnsi="Sylfaen"/>
          <w:sz w:val="22"/>
          <w:szCs w:val="22"/>
        </w:rPr>
        <w:t>roject:</w:t>
      </w:r>
      <w:r>
        <w:rPr>
          <w:rFonts w:ascii="Sylfaen" w:hAnsi="Sylfaen"/>
          <w:sz w:val="22"/>
          <w:szCs w:val="22"/>
        </w:rPr>
        <w:t xml:space="preserve"> </w:t>
      </w:r>
      <w:r w:rsidRPr="00A155AA">
        <w:rPr>
          <w:rFonts w:ascii="Sylfaen" w:hAnsi="Sylfaen"/>
          <w:sz w:val="22"/>
          <w:szCs w:val="22"/>
        </w:rPr>
        <w:t xml:space="preserve">Have students find examples in print of each of the four types of alignment. Suggest they look in magazines, newspapers, flyers, and mailers. Have them provide an example of each and an explanation regarding why that type of alignment was or was not effective. </w:t>
      </w:r>
    </w:p>
    <w:p w:rsidR="004C4A90" w:rsidRPr="00C14230" w:rsidRDefault="004C4A90" w:rsidP="00921DC5">
      <w:pPr>
        <w:pStyle w:val="Heading8"/>
        <w:rPr>
          <w:rFonts w:ascii="Sylfaen" w:hAnsi="Sylfaen"/>
          <w:b/>
          <w:i w:val="0"/>
          <w:color w:val="0000FF"/>
          <w:u w:val="thick"/>
        </w:rPr>
      </w:pPr>
      <w:bookmarkStart w:id="25" w:name="_EX_9:_The_Excel_worksheet"/>
      <w:bookmarkStart w:id="26" w:name="_202:_Inserting_Page_Numbers"/>
      <w:bookmarkStart w:id="27" w:name="_Word_56:_Aligning"/>
      <w:bookmarkStart w:id="28" w:name="_Word_108:_Changing"/>
      <w:bookmarkStart w:id="29" w:name="_Word_108:_Changing_Margin_Settings"/>
      <w:bookmarkStart w:id="30" w:name="_Word_134:_Change"/>
      <w:bookmarkEnd w:id="25"/>
      <w:bookmarkEnd w:id="26"/>
      <w:bookmarkEnd w:id="27"/>
      <w:bookmarkEnd w:id="28"/>
      <w:bookmarkEnd w:id="29"/>
      <w:bookmarkEnd w:id="30"/>
      <w:r w:rsidRPr="00C14230">
        <w:rPr>
          <w:rFonts w:ascii="Sylfaen" w:hAnsi="Sylfaen"/>
          <w:b/>
          <w:i w:val="0"/>
          <w:color w:val="0000FF"/>
          <w:u w:val="thick"/>
        </w:rPr>
        <w:t xml:space="preserve">Word </w:t>
      </w:r>
      <w:r w:rsidR="00EE1017">
        <w:rPr>
          <w:rFonts w:ascii="Sylfaen" w:hAnsi="Sylfaen"/>
          <w:b/>
          <w:i w:val="0"/>
          <w:color w:val="0000FF"/>
          <w:u w:val="thick"/>
        </w:rPr>
        <w:t>134: Change</w:t>
      </w:r>
      <w:r w:rsidRPr="00C14230">
        <w:rPr>
          <w:rFonts w:ascii="Sylfaen" w:hAnsi="Sylfaen"/>
          <w:b/>
          <w:i w:val="0"/>
          <w:color w:val="0000FF"/>
          <w:u w:val="thick"/>
        </w:rPr>
        <w:t xml:space="preserve"> Margin Settings</w:t>
      </w:r>
    </w:p>
    <w:p w:rsidR="00A84013" w:rsidRDefault="00A84013" w:rsidP="00A84013">
      <w:pPr>
        <w:spacing w:before="120"/>
        <w:rPr>
          <w:rFonts w:ascii="Sylfaen" w:hAnsi="Sylfaen"/>
          <w:sz w:val="22"/>
          <w:szCs w:val="22"/>
        </w:rPr>
      </w:pPr>
      <w:r>
        <w:rPr>
          <w:rFonts w:ascii="Sylfaen" w:hAnsi="Sylfaen"/>
          <w:sz w:val="22"/>
          <w:szCs w:val="22"/>
        </w:rPr>
        <w:t>LEARNING OUTCOMES</w:t>
      </w:r>
    </w:p>
    <w:p w:rsidR="00A84013" w:rsidRPr="00A84013" w:rsidRDefault="00A84013" w:rsidP="00A84013">
      <w:pPr>
        <w:pStyle w:val="ListParagraph"/>
        <w:numPr>
          <w:ilvl w:val="0"/>
          <w:numId w:val="12"/>
        </w:numPr>
        <w:ind w:left="360" w:hanging="270"/>
        <w:rPr>
          <w:rFonts w:ascii="Sylfaen" w:hAnsi="Sylfaen"/>
          <w:sz w:val="22"/>
          <w:szCs w:val="22"/>
        </w:rPr>
      </w:pPr>
      <w:r w:rsidRPr="00A84013">
        <w:rPr>
          <w:rFonts w:ascii="Sylfaen" w:hAnsi="Sylfaen"/>
          <w:sz w:val="22"/>
          <w:szCs w:val="22"/>
        </w:rPr>
        <w:t>Change margins using predefined settings</w:t>
      </w:r>
    </w:p>
    <w:p w:rsidR="00A84013" w:rsidRPr="00A84013" w:rsidRDefault="00A84013" w:rsidP="00A84013">
      <w:pPr>
        <w:pStyle w:val="ListParagraph"/>
        <w:numPr>
          <w:ilvl w:val="0"/>
          <w:numId w:val="12"/>
        </w:numPr>
        <w:ind w:left="360" w:hanging="270"/>
        <w:rPr>
          <w:rFonts w:ascii="Sylfaen" w:hAnsi="Sylfaen"/>
          <w:sz w:val="22"/>
          <w:szCs w:val="22"/>
        </w:rPr>
      </w:pPr>
      <w:r w:rsidRPr="00A84013">
        <w:rPr>
          <w:rFonts w:ascii="Sylfaen" w:hAnsi="Sylfaen"/>
          <w:sz w:val="22"/>
          <w:szCs w:val="22"/>
        </w:rPr>
        <w:t>Set custom margin settings</w:t>
      </w:r>
    </w:p>
    <w:p w:rsidR="00A84013" w:rsidRDefault="00A84013" w:rsidP="00A84013">
      <w:pPr>
        <w:rPr>
          <w:rFonts w:ascii="Sylfaen" w:hAnsi="Sylfaen"/>
          <w:sz w:val="22"/>
          <w:szCs w:val="22"/>
        </w:rPr>
      </w:pPr>
    </w:p>
    <w:p w:rsidR="004C4A90" w:rsidRPr="00A155AA" w:rsidRDefault="004C4A90" w:rsidP="00921DC5">
      <w:pPr>
        <w:rPr>
          <w:rFonts w:ascii="Sylfaen" w:hAnsi="Sylfaen"/>
          <w:sz w:val="22"/>
          <w:szCs w:val="22"/>
        </w:rPr>
      </w:pPr>
      <w:r>
        <w:rPr>
          <w:rFonts w:ascii="Sylfaen" w:hAnsi="Sylfaen"/>
          <w:sz w:val="22"/>
          <w:szCs w:val="22"/>
        </w:rPr>
        <w:t>LECTURE NOTES</w:t>
      </w:r>
    </w:p>
    <w:p w:rsidR="004C4A90" w:rsidRPr="00A155AA" w:rsidRDefault="004C4A90" w:rsidP="00A155AA">
      <w:pPr>
        <w:numPr>
          <w:ilvl w:val="0"/>
          <w:numId w:val="15"/>
        </w:numPr>
        <w:rPr>
          <w:rFonts w:ascii="Sylfaen" w:hAnsi="Sylfaen"/>
          <w:sz w:val="22"/>
          <w:szCs w:val="22"/>
        </w:rPr>
      </w:pPr>
      <w:r w:rsidRPr="00A155AA">
        <w:rPr>
          <w:rFonts w:ascii="Sylfaen" w:hAnsi="Sylfaen"/>
          <w:sz w:val="22"/>
          <w:szCs w:val="22"/>
        </w:rPr>
        <w:t>When you create a new document, the margins are automatically s</w:t>
      </w:r>
      <w:r>
        <w:rPr>
          <w:rFonts w:ascii="Sylfaen" w:hAnsi="Sylfaen"/>
          <w:sz w:val="22"/>
          <w:szCs w:val="22"/>
        </w:rPr>
        <w:t>et to</w:t>
      </w:r>
      <w:r w:rsidRPr="00A155AA">
        <w:rPr>
          <w:rFonts w:ascii="Sylfaen" w:hAnsi="Sylfaen"/>
          <w:sz w:val="22"/>
          <w:szCs w:val="22"/>
        </w:rPr>
        <w:t>:</w:t>
      </w:r>
      <w:r>
        <w:rPr>
          <w:rFonts w:ascii="Sylfaen" w:hAnsi="Sylfaen"/>
          <w:sz w:val="22"/>
          <w:szCs w:val="22"/>
        </w:rPr>
        <w:t xml:space="preserve"> </w:t>
      </w:r>
      <w:r w:rsidRPr="00A155AA">
        <w:rPr>
          <w:rFonts w:ascii="Sylfaen" w:hAnsi="Sylfaen"/>
          <w:sz w:val="22"/>
          <w:szCs w:val="22"/>
        </w:rPr>
        <w:t>1” from the top and bottom of the page and 1” from the left and right sides of the page.</w:t>
      </w:r>
    </w:p>
    <w:p w:rsidR="004C4A90" w:rsidRPr="00A155AA" w:rsidRDefault="004C4A90" w:rsidP="00591FC8">
      <w:pPr>
        <w:numPr>
          <w:ilvl w:val="0"/>
          <w:numId w:val="15"/>
        </w:numPr>
        <w:rPr>
          <w:rFonts w:ascii="Sylfaen" w:hAnsi="Sylfaen"/>
          <w:sz w:val="22"/>
          <w:szCs w:val="22"/>
        </w:rPr>
      </w:pPr>
      <w:r w:rsidRPr="00A155AA">
        <w:rPr>
          <w:rFonts w:ascii="Sylfaen" w:hAnsi="Sylfaen"/>
          <w:sz w:val="22"/>
          <w:szCs w:val="22"/>
        </w:rPr>
        <w:t>Explain that Word lets you choose from a variety of preset margin settings.</w:t>
      </w:r>
      <w:r>
        <w:rPr>
          <w:rFonts w:ascii="Sylfaen" w:hAnsi="Sylfaen"/>
          <w:sz w:val="22"/>
          <w:szCs w:val="22"/>
        </w:rPr>
        <w:t xml:space="preserve"> </w:t>
      </w:r>
      <w:r w:rsidRPr="00A155AA">
        <w:rPr>
          <w:rFonts w:ascii="Sylfaen" w:hAnsi="Sylfaen"/>
          <w:sz w:val="22"/>
          <w:szCs w:val="22"/>
        </w:rPr>
        <w:t xml:space="preserve">Use </w:t>
      </w:r>
      <w:r w:rsidR="00C6134C">
        <w:rPr>
          <w:rFonts w:ascii="Sylfaen" w:hAnsi="Sylfaen"/>
          <w:sz w:val="22"/>
          <w:szCs w:val="22"/>
        </w:rPr>
        <w:t>FIGURE</w:t>
      </w:r>
      <w:r w:rsidRPr="00A155AA">
        <w:rPr>
          <w:rFonts w:ascii="Sylfaen" w:hAnsi="Sylfaen"/>
          <w:sz w:val="22"/>
          <w:szCs w:val="22"/>
        </w:rPr>
        <w:t xml:space="preserve"> E-9 to show the preset margi</w:t>
      </w:r>
      <w:r>
        <w:rPr>
          <w:rFonts w:ascii="Sylfaen" w:hAnsi="Sylfaen"/>
          <w:sz w:val="22"/>
          <w:szCs w:val="22"/>
        </w:rPr>
        <w:t>ns settings that are available.</w:t>
      </w:r>
    </w:p>
    <w:p w:rsidR="004C4A90" w:rsidRPr="0026694F" w:rsidRDefault="004C4A90" w:rsidP="00591FC8">
      <w:pPr>
        <w:numPr>
          <w:ilvl w:val="0"/>
          <w:numId w:val="15"/>
        </w:numPr>
        <w:rPr>
          <w:rFonts w:ascii="Sylfaen" w:hAnsi="Sylfaen"/>
          <w:sz w:val="22"/>
          <w:szCs w:val="22"/>
        </w:rPr>
      </w:pPr>
      <w:r w:rsidRPr="00A155AA">
        <w:rPr>
          <w:rFonts w:ascii="Sylfaen" w:hAnsi="Sylfaen"/>
          <w:sz w:val="22"/>
          <w:szCs w:val="22"/>
        </w:rPr>
        <w:t xml:space="preserve">Provide some rationale for why a student </w:t>
      </w:r>
      <w:r w:rsidR="0067128A">
        <w:rPr>
          <w:rFonts w:ascii="Sylfaen" w:hAnsi="Sylfaen"/>
          <w:sz w:val="22"/>
          <w:szCs w:val="22"/>
        </w:rPr>
        <w:t>might</w:t>
      </w:r>
      <w:r w:rsidRPr="00A155AA">
        <w:rPr>
          <w:rFonts w:ascii="Sylfaen" w:hAnsi="Sylfaen"/>
          <w:sz w:val="22"/>
          <w:szCs w:val="22"/>
        </w:rPr>
        <w:t xml:space="preserve"> want to change the default margin settings. For </w:t>
      </w:r>
      <w:r w:rsidR="0067128A">
        <w:rPr>
          <w:rFonts w:ascii="Sylfaen" w:hAnsi="Sylfaen"/>
          <w:sz w:val="22"/>
          <w:szCs w:val="22"/>
        </w:rPr>
        <w:t>example</w:t>
      </w:r>
      <w:r w:rsidRPr="00A155AA">
        <w:rPr>
          <w:rFonts w:ascii="Sylfaen" w:hAnsi="Sylfaen"/>
          <w:sz w:val="22"/>
          <w:szCs w:val="22"/>
        </w:rPr>
        <w:t>, if a document was slightly too long to</w:t>
      </w:r>
      <w:r>
        <w:rPr>
          <w:rFonts w:ascii="Sylfaen" w:hAnsi="Sylfaen"/>
          <w:sz w:val="22"/>
          <w:szCs w:val="22"/>
        </w:rPr>
        <w:t xml:space="preserve"> fit on a single page, you can</w:t>
      </w:r>
      <w:r w:rsidRPr="00A155AA">
        <w:rPr>
          <w:rFonts w:ascii="Sylfaen" w:hAnsi="Sylfaen"/>
          <w:sz w:val="22"/>
          <w:szCs w:val="22"/>
        </w:rPr>
        <w:t xml:space="preserve"> reduce the size of the margin</w:t>
      </w:r>
      <w:r>
        <w:rPr>
          <w:rFonts w:ascii="Sylfaen" w:hAnsi="Sylfaen"/>
          <w:sz w:val="22"/>
          <w:szCs w:val="22"/>
        </w:rPr>
        <w:t>s</w:t>
      </w:r>
      <w:r w:rsidRPr="00A155AA">
        <w:rPr>
          <w:rFonts w:ascii="Sylfaen" w:hAnsi="Sylfaen"/>
          <w:sz w:val="22"/>
          <w:szCs w:val="22"/>
        </w:rPr>
        <w:t xml:space="preserve"> so that the text would all fit on one page.</w:t>
      </w:r>
      <w:r>
        <w:rPr>
          <w:rFonts w:ascii="Sylfaen" w:hAnsi="Sylfaen"/>
          <w:sz w:val="22"/>
          <w:szCs w:val="22"/>
        </w:rPr>
        <w:t xml:space="preserve"> </w:t>
      </w:r>
      <w:r w:rsidRPr="00A155AA">
        <w:rPr>
          <w:rFonts w:ascii="Sylfaen" w:hAnsi="Sylfaen"/>
          <w:sz w:val="22"/>
          <w:szCs w:val="22"/>
        </w:rPr>
        <w:t xml:space="preserve">Point out that when you change margin settings, </w:t>
      </w:r>
      <w:r w:rsidRPr="0026694F">
        <w:rPr>
          <w:rFonts w:ascii="Sylfaen" w:hAnsi="Sylfaen"/>
          <w:sz w:val="22"/>
          <w:szCs w:val="22"/>
        </w:rPr>
        <w:t>your document</w:t>
      </w:r>
      <w:r>
        <w:rPr>
          <w:rFonts w:ascii="Sylfaen" w:hAnsi="Sylfaen"/>
          <w:sz w:val="22"/>
          <w:szCs w:val="22"/>
        </w:rPr>
        <w:t xml:space="preserve"> is automatically </w:t>
      </w:r>
      <w:r w:rsidRPr="005770E7">
        <w:rPr>
          <w:rFonts w:ascii="Sylfaen" w:hAnsi="Sylfaen"/>
          <w:b/>
          <w:sz w:val="22"/>
          <w:szCs w:val="22"/>
        </w:rPr>
        <w:t>repaginated</w:t>
      </w:r>
      <w:r w:rsidRPr="0026694F">
        <w:rPr>
          <w:rFonts w:ascii="Sylfaen" w:hAnsi="Sylfaen"/>
          <w:sz w:val="22"/>
          <w:szCs w:val="22"/>
        </w:rPr>
        <w:t xml:space="preserve">. </w:t>
      </w:r>
    </w:p>
    <w:p w:rsidR="004C4A90" w:rsidRPr="0026694F" w:rsidRDefault="004C4A90" w:rsidP="00591FC8">
      <w:pPr>
        <w:numPr>
          <w:ilvl w:val="0"/>
          <w:numId w:val="15"/>
        </w:numPr>
        <w:rPr>
          <w:rFonts w:ascii="Sylfaen" w:hAnsi="Sylfaen"/>
          <w:sz w:val="22"/>
          <w:szCs w:val="22"/>
        </w:rPr>
      </w:pPr>
      <w:r w:rsidRPr="0026694F">
        <w:rPr>
          <w:rFonts w:ascii="Sylfaen" w:hAnsi="Sylfaen"/>
          <w:sz w:val="22"/>
          <w:szCs w:val="22"/>
        </w:rPr>
        <w:t xml:space="preserve">Explain that you can specify custom margin settings by using the Margins tab of the Page Setup dialog box. </w:t>
      </w:r>
      <w:commentRangeStart w:id="31"/>
      <w:r w:rsidRPr="0026694F">
        <w:rPr>
          <w:rFonts w:ascii="Sylfaen" w:hAnsi="Sylfaen"/>
          <w:sz w:val="22"/>
          <w:szCs w:val="22"/>
        </w:rPr>
        <w:t>Discuss</w:t>
      </w:r>
      <w:r>
        <w:rPr>
          <w:rFonts w:ascii="Sylfaen" w:hAnsi="Sylfaen"/>
          <w:sz w:val="22"/>
          <w:szCs w:val="22"/>
        </w:rPr>
        <w:t xml:space="preserve"> using</w:t>
      </w:r>
      <w:r w:rsidRPr="0026694F">
        <w:rPr>
          <w:rFonts w:ascii="Sylfaen" w:hAnsi="Sylfaen"/>
          <w:sz w:val="22"/>
          <w:szCs w:val="22"/>
        </w:rPr>
        <w:t xml:space="preserve"> the Default button to restore </w:t>
      </w:r>
      <w:r w:rsidRPr="005770E7">
        <w:rPr>
          <w:rFonts w:ascii="Sylfaen" w:hAnsi="Sylfaen"/>
          <w:b/>
          <w:sz w:val="22"/>
          <w:szCs w:val="22"/>
        </w:rPr>
        <w:t>default settings</w:t>
      </w:r>
      <w:r w:rsidRPr="0026694F">
        <w:rPr>
          <w:rFonts w:ascii="Sylfaen" w:hAnsi="Sylfaen"/>
          <w:sz w:val="22"/>
          <w:szCs w:val="22"/>
        </w:rPr>
        <w:t>.</w:t>
      </w:r>
      <w:commentRangeEnd w:id="31"/>
      <w:r w:rsidR="0067128A">
        <w:rPr>
          <w:rStyle w:val="CommentReference"/>
        </w:rPr>
        <w:commentReference w:id="31"/>
      </w:r>
    </w:p>
    <w:p w:rsidR="004C4A90" w:rsidRPr="00A155AA" w:rsidRDefault="004C4A90" w:rsidP="00591FC8">
      <w:pPr>
        <w:numPr>
          <w:ilvl w:val="0"/>
          <w:numId w:val="15"/>
        </w:numPr>
        <w:rPr>
          <w:rFonts w:ascii="Sylfaen" w:hAnsi="Sylfaen"/>
          <w:sz w:val="22"/>
          <w:szCs w:val="22"/>
        </w:rPr>
      </w:pPr>
      <w:r>
        <w:rPr>
          <w:rFonts w:ascii="Sylfaen" w:hAnsi="Sylfaen"/>
          <w:sz w:val="22"/>
          <w:szCs w:val="22"/>
        </w:rPr>
        <w:t>A</w:t>
      </w:r>
      <w:r w:rsidRPr="00A155AA">
        <w:rPr>
          <w:rFonts w:ascii="Sylfaen" w:hAnsi="Sylfaen"/>
          <w:sz w:val="22"/>
          <w:szCs w:val="22"/>
        </w:rPr>
        <w:t xml:space="preserve">lso point out that you can use the Margins tab of the Page Setup dialog box </w:t>
      </w:r>
      <w:r>
        <w:rPr>
          <w:rFonts w:ascii="Sylfaen" w:hAnsi="Sylfaen"/>
          <w:sz w:val="22"/>
          <w:szCs w:val="22"/>
        </w:rPr>
        <w:t>(</w:t>
      </w:r>
      <w:r w:rsidR="00C6134C">
        <w:rPr>
          <w:rFonts w:ascii="Sylfaen" w:hAnsi="Sylfaen"/>
          <w:sz w:val="22"/>
          <w:szCs w:val="22"/>
        </w:rPr>
        <w:t>FIGURE</w:t>
      </w:r>
      <w:r>
        <w:rPr>
          <w:rFonts w:ascii="Sylfaen" w:hAnsi="Sylfaen"/>
          <w:sz w:val="22"/>
          <w:szCs w:val="22"/>
        </w:rPr>
        <w:t xml:space="preserve"> E-11) </w:t>
      </w:r>
      <w:r w:rsidRPr="00A155AA">
        <w:rPr>
          <w:rFonts w:ascii="Sylfaen" w:hAnsi="Sylfaen"/>
          <w:sz w:val="22"/>
          <w:szCs w:val="22"/>
        </w:rPr>
        <w:t>to choose Portrait or Landscape orientation.</w:t>
      </w:r>
      <w:r>
        <w:rPr>
          <w:rFonts w:ascii="Sylfaen" w:hAnsi="Sylfaen"/>
          <w:sz w:val="22"/>
          <w:szCs w:val="22"/>
        </w:rPr>
        <w:t xml:space="preserve"> </w:t>
      </w:r>
      <w:r w:rsidR="00CF5689">
        <w:rPr>
          <w:rFonts w:ascii="Sylfaen" w:hAnsi="Sylfaen"/>
          <w:sz w:val="22"/>
          <w:szCs w:val="22"/>
        </w:rPr>
        <w:t>Remind students they can also change the orientation using the Orientation button in the Page Setup group on the PAGE LAYOUT tab</w:t>
      </w:r>
      <w:r w:rsidRPr="00A155AA">
        <w:rPr>
          <w:rFonts w:ascii="Sylfaen" w:hAnsi="Sylfaen"/>
          <w:sz w:val="22"/>
          <w:szCs w:val="22"/>
        </w:rPr>
        <w:t>.</w:t>
      </w:r>
      <w:r>
        <w:rPr>
          <w:rFonts w:ascii="Sylfaen" w:hAnsi="Sylfaen"/>
          <w:sz w:val="22"/>
          <w:szCs w:val="22"/>
        </w:rPr>
        <w:t xml:space="preserve"> </w:t>
      </w:r>
    </w:p>
    <w:p w:rsidR="004C4A90" w:rsidRDefault="004C4A90" w:rsidP="00591FC8">
      <w:pPr>
        <w:numPr>
          <w:ilvl w:val="0"/>
          <w:numId w:val="15"/>
        </w:numPr>
        <w:rPr>
          <w:rFonts w:ascii="Sylfaen" w:hAnsi="Sylfaen"/>
          <w:sz w:val="22"/>
          <w:szCs w:val="22"/>
        </w:rPr>
      </w:pPr>
      <w:r w:rsidRPr="00A155AA">
        <w:rPr>
          <w:rFonts w:ascii="Sylfaen" w:hAnsi="Sylfaen"/>
          <w:sz w:val="22"/>
          <w:szCs w:val="22"/>
        </w:rPr>
        <w:t xml:space="preserve">Explain that you cannot see margin settings in </w:t>
      </w:r>
      <w:r w:rsidR="00711C8C">
        <w:rPr>
          <w:rFonts w:ascii="Sylfaen" w:hAnsi="Sylfaen"/>
          <w:sz w:val="22"/>
          <w:szCs w:val="22"/>
        </w:rPr>
        <w:t>Read Mode</w:t>
      </w:r>
      <w:r w:rsidRPr="00A155AA">
        <w:rPr>
          <w:rFonts w:ascii="Sylfaen" w:hAnsi="Sylfaen"/>
          <w:sz w:val="22"/>
          <w:szCs w:val="22"/>
        </w:rPr>
        <w:t xml:space="preserve"> </w:t>
      </w:r>
      <w:r w:rsidR="00711C8C">
        <w:rPr>
          <w:rFonts w:ascii="Sylfaen" w:hAnsi="Sylfaen"/>
          <w:sz w:val="22"/>
          <w:szCs w:val="22"/>
        </w:rPr>
        <w:t xml:space="preserve">or Draft </w:t>
      </w:r>
      <w:r w:rsidRPr="00A155AA">
        <w:rPr>
          <w:rFonts w:ascii="Sylfaen" w:hAnsi="Sylfaen"/>
          <w:sz w:val="22"/>
          <w:szCs w:val="22"/>
        </w:rPr>
        <w:t>view.</w:t>
      </w:r>
      <w:r>
        <w:rPr>
          <w:rFonts w:ascii="Sylfaen" w:hAnsi="Sylfaen"/>
          <w:sz w:val="22"/>
          <w:szCs w:val="22"/>
        </w:rPr>
        <w:t xml:space="preserve"> </w:t>
      </w:r>
      <w:r w:rsidRPr="00A155AA">
        <w:rPr>
          <w:rFonts w:ascii="Sylfaen" w:hAnsi="Sylfaen"/>
          <w:sz w:val="22"/>
          <w:szCs w:val="22"/>
        </w:rPr>
        <w:t>To see margin settings, you must switch to Print Layout view.</w:t>
      </w:r>
      <w:r>
        <w:rPr>
          <w:rFonts w:ascii="Sylfaen" w:hAnsi="Sylfaen"/>
          <w:sz w:val="22"/>
          <w:szCs w:val="22"/>
        </w:rPr>
        <w:t xml:space="preserve"> </w:t>
      </w:r>
      <w:r w:rsidRPr="00A155AA">
        <w:rPr>
          <w:rFonts w:ascii="Sylfaen" w:hAnsi="Sylfaen"/>
          <w:sz w:val="22"/>
          <w:szCs w:val="22"/>
        </w:rPr>
        <w:t xml:space="preserve">Point out the margins on the page shown in </w:t>
      </w:r>
      <w:r w:rsidR="00C6134C">
        <w:rPr>
          <w:rFonts w:ascii="Sylfaen" w:hAnsi="Sylfaen"/>
          <w:sz w:val="22"/>
          <w:szCs w:val="22"/>
        </w:rPr>
        <w:t>FIGURE</w:t>
      </w:r>
      <w:r w:rsidRPr="00A155AA">
        <w:rPr>
          <w:rFonts w:ascii="Sylfaen" w:hAnsi="Sylfaen"/>
          <w:sz w:val="22"/>
          <w:szCs w:val="22"/>
        </w:rPr>
        <w:t xml:space="preserve"> E-10.</w:t>
      </w:r>
    </w:p>
    <w:p w:rsidR="004C4A90" w:rsidRPr="00A155AA" w:rsidRDefault="004C4A90" w:rsidP="00E35A0D">
      <w:pPr>
        <w:rPr>
          <w:rFonts w:ascii="Sylfaen" w:hAnsi="Sylfaen"/>
          <w:sz w:val="22"/>
          <w:szCs w:val="22"/>
        </w:rPr>
      </w:pPr>
    </w:p>
    <w:p w:rsidR="004C4A90" w:rsidRPr="00851AD6" w:rsidRDefault="004C4A90" w:rsidP="0026694F">
      <w:pPr>
        <w:pBdr>
          <w:top w:val="single" w:sz="4" w:space="1" w:color="auto"/>
          <w:left w:val="single" w:sz="4" w:space="4" w:color="auto"/>
          <w:bottom w:val="single" w:sz="4" w:space="1" w:color="auto"/>
          <w:right w:val="single" w:sz="4" w:space="4" w:color="auto"/>
        </w:pBdr>
        <w:shd w:val="clear" w:color="auto" w:fill="A6A6A6"/>
        <w:rPr>
          <w:rFonts w:ascii="Sylfaen" w:hAnsi="Sylfaen"/>
          <w:sz w:val="22"/>
          <w:szCs w:val="22"/>
        </w:rPr>
      </w:pPr>
      <w:r w:rsidRPr="00851AD6">
        <w:rPr>
          <w:rFonts w:ascii="Sylfaen" w:hAnsi="Sylfaen"/>
          <w:sz w:val="22"/>
          <w:szCs w:val="22"/>
        </w:rPr>
        <w:t>TEACHER TIP</w:t>
      </w:r>
    </w:p>
    <w:p w:rsidR="004C4A90" w:rsidRPr="00851AD6" w:rsidRDefault="004C4A90" w:rsidP="0026694F">
      <w:pPr>
        <w:pBdr>
          <w:top w:val="single" w:sz="4" w:space="1" w:color="auto"/>
          <w:left w:val="single" w:sz="4" w:space="4" w:color="auto"/>
          <w:bottom w:val="single" w:sz="4" w:space="1" w:color="auto"/>
          <w:right w:val="single" w:sz="4" w:space="4" w:color="auto"/>
        </w:pBdr>
        <w:shd w:val="clear" w:color="auto" w:fill="A6A6A6"/>
        <w:rPr>
          <w:rFonts w:ascii="Sylfaen" w:hAnsi="Sylfaen"/>
          <w:sz w:val="22"/>
          <w:szCs w:val="22"/>
        </w:rPr>
      </w:pPr>
      <w:r w:rsidRPr="00851AD6">
        <w:rPr>
          <w:rFonts w:ascii="Sylfaen" w:hAnsi="Sylfaen"/>
          <w:sz w:val="22"/>
          <w:szCs w:val="22"/>
        </w:rPr>
        <w:t>Make sure students understand that most printers require at least a ¼” margin around a page. If students reduce the margin by more than ¼”,</w:t>
      </w:r>
      <w:r>
        <w:rPr>
          <w:rFonts w:ascii="Sylfaen" w:hAnsi="Sylfaen"/>
          <w:sz w:val="22"/>
          <w:szCs w:val="22"/>
        </w:rPr>
        <w:t xml:space="preserve"> some of the document text may</w:t>
      </w:r>
      <w:r w:rsidRPr="00851AD6">
        <w:rPr>
          <w:rFonts w:ascii="Sylfaen" w:hAnsi="Sylfaen"/>
          <w:sz w:val="22"/>
          <w:szCs w:val="22"/>
        </w:rPr>
        <w:t xml:space="preserve"> not print. </w:t>
      </w:r>
    </w:p>
    <w:p w:rsidR="004C4A90" w:rsidRPr="00A155AA" w:rsidRDefault="004C4A90" w:rsidP="00DC48C3">
      <w:pPr>
        <w:rPr>
          <w:rFonts w:ascii="Sylfaen" w:hAnsi="Sylfaen"/>
          <w:sz w:val="22"/>
          <w:szCs w:val="22"/>
        </w:rPr>
      </w:pPr>
    </w:p>
    <w:p w:rsidR="004C4A90" w:rsidRPr="00A155AA" w:rsidRDefault="004C4A90" w:rsidP="00DC48C3">
      <w:pPr>
        <w:rPr>
          <w:rFonts w:ascii="Sylfaen" w:hAnsi="Sylfaen"/>
          <w:sz w:val="22"/>
          <w:szCs w:val="22"/>
        </w:rPr>
      </w:pPr>
      <w:r w:rsidRPr="00A155AA">
        <w:rPr>
          <w:rFonts w:ascii="Sylfaen" w:hAnsi="Sylfaen"/>
          <w:sz w:val="22"/>
          <w:szCs w:val="22"/>
        </w:rPr>
        <w:t>FIGURES: E-9, E-10, E-11</w:t>
      </w:r>
    </w:p>
    <w:p w:rsidR="004C4A90" w:rsidRDefault="004C4A90" w:rsidP="00DC48C3">
      <w:pPr>
        <w:rPr>
          <w:rFonts w:ascii="Sylfaen" w:hAnsi="Sylfaen"/>
          <w:sz w:val="22"/>
          <w:szCs w:val="22"/>
        </w:rPr>
      </w:pPr>
    </w:p>
    <w:p w:rsidR="004C4A90" w:rsidRPr="00A155AA" w:rsidRDefault="004C4A90" w:rsidP="00DC48C3">
      <w:pPr>
        <w:rPr>
          <w:rFonts w:ascii="Sylfaen" w:hAnsi="Sylfaen"/>
          <w:sz w:val="22"/>
          <w:szCs w:val="22"/>
        </w:rPr>
      </w:pPr>
      <w:r w:rsidRPr="00A155AA">
        <w:rPr>
          <w:rFonts w:ascii="Sylfaen" w:hAnsi="Sylfaen"/>
          <w:sz w:val="22"/>
          <w:szCs w:val="22"/>
        </w:rPr>
        <w:lastRenderedPageBreak/>
        <w:t>BOXES</w:t>
      </w:r>
    </w:p>
    <w:p w:rsidR="00711C8C" w:rsidRPr="00711C8C" w:rsidRDefault="0067128A" w:rsidP="00711C8C">
      <w:pPr>
        <w:pStyle w:val="ListParagraph"/>
        <w:numPr>
          <w:ilvl w:val="0"/>
          <w:numId w:val="28"/>
        </w:numPr>
        <w:rPr>
          <w:rFonts w:ascii="Sylfaen" w:hAnsi="Sylfaen"/>
          <w:sz w:val="22"/>
          <w:szCs w:val="22"/>
        </w:rPr>
      </w:pPr>
      <w:r>
        <w:rPr>
          <w:rFonts w:ascii="Sylfaen" w:hAnsi="Sylfaen"/>
          <w:sz w:val="22"/>
          <w:szCs w:val="22"/>
        </w:rPr>
        <w:t>Trouble</w:t>
      </w:r>
      <w:r w:rsidR="00711C8C" w:rsidRPr="00711C8C">
        <w:rPr>
          <w:rFonts w:ascii="Sylfaen" w:hAnsi="Sylfaen"/>
          <w:sz w:val="22"/>
          <w:szCs w:val="22"/>
        </w:rPr>
        <w:t>: If there is already a check mark in the Rulers check box, do not click it.</w:t>
      </w:r>
    </w:p>
    <w:p w:rsidR="00711C8C" w:rsidRDefault="004C4A90" w:rsidP="00DC48C3">
      <w:pPr>
        <w:pStyle w:val="ListParagraph"/>
        <w:numPr>
          <w:ilvl w:val="0"/>
          <w:numId w:val="28"/>
        </w:numPr>
        <w:rPr>
          <w:rFonts w:ascii="Sylfaen" w:hAnsi="Sylfaen"/>
          <w:sz w:val="22"/>
          <w:szCs w:val="22"/>
        </w:rPr>
      </w:pPr>
      <w:r w:rsidRPr="00711C8C">
        <w:rPr>
          <w:rFonts w:ascii="Sylfaen" w:hAnsi="Sylfaen"/>
          <w:sz w:val="22"/>
          <w:szCs w:val="22"/>
        </w:rPr>
        <w:t xml:space="preserve">Quick Tip: </w:t>
      </w:r>
      <w:r w:rsidR="00711C8C">
        <w:rPr>
          <w:rFonts w:ascii="Sylfaen" w:hAnsi="Sylfaen"/>
          <w:sz w:val="22"/>
          <w:szCs w:val="22"/>
        </w:rPr>
        <w:t>To format selected text into multiple columns, click the Columns button in the Page Setup group, then click a column setting</w:t>
      </w:r>
      <w:r w:rsidRPr="00711C8C">
        <w:rPr>
          <w:rFonts w:ascii="Sylfaen" w:hAnsi="Sylfaen"/>
          <w:sz w:val="22"/>
          <w:szCs w:val="22"/>
        </w:rPr>
        <w:t>.</w:t>
      </w:r>
    </w:p>
    <w:p w:rsidR="004C4A90" w:rsidRPr="00711C8C" w:rsidRDefault="004C4A90" w:rsidP="00DC48C3">
      <w:pPr>
        <w:pStyle w:val="ListParagraph"/>
        <w:numPr>
          <w:ilvl w:val="0"/>
          <w:numId w:val="28"/>
        </w:numPr>
        <w:rPr>
          <w:rFonts w:ascii="Sylfaen" w:hAnsi="Sylfaen"/>
          <w:sz w:val="22"/>
          <w:szCs w:val="22"/>
        </w:rPr>
      </w:pPr>
      <w:r w:rsidRPr="00711C8C">
        <w:rPr>
          <w:rFonts w:ascii="Sylfaen" w:hAnsi="Sylfaen"/>
          <w:sz w:val="22"/>
          <w:szCs w:val="22"/>
        </w:rPr>
        <w:t xml:space="preserve">Quick Tip: Most printers require at least a </w:t>
      </w:r>
      <w:r w:rsidRPr="00711C8C">
        <w:rPr>
          <w:rFonts w:ascii="Sylfaen" w:hAnsi="Sylfaen"/>
          <w:spacing w:val="-15"/>
          <w:sz w:val="22"/>
          <w:szCs w:val="22"/>
        </w:rPr>
        <w:t>1/4</w:t>
      </w:r>
      <w:r w:rsidRPr="00711C8C">
        <w:rPr>
          <w:rFonts w:ascii="Sylfaen" w:hAnsi="Sylfaen"/>
          <w:sz w:val="22"/>
          <w:szCs w:val="22"/>
        </w:rPr>
        <w:t>" margin around the page.</w:t>
      </w:r>
    </w:p>
    <w:p w:rsidR="004C4A90" w:rsidRPr="00A155AA" w:rsidRDefault="004C4A90" w:rsidP="00DC48C3">
      <w:pPr>
        <w:rPr>
          <w:rFonts w:ascii="Sylfaen" w:hAnsi="Sylfaen"/>
          <w:sz w:val="22"/>
          <w:szCs w:val="22"/>
        </w:rPr>
      </w:pPr>
    </w:p>
    <w:p w:rsidR="004C4A90" w:rsidRPr="00A155AA" w:rsidRDefault="004C4A90" w:rsidP="00EB2E6B">
      <w:pPr>
        <w:pStyle w:val="Level1"/>
        <w:tabs>
          <w:tab w:val="left" w:pos="-1080"/>
          <w:tab w:val="left" w:pos="-720"/>
          <w:tab w:val="left" w:pos="0"/>
          <w:tab w:val="left" w:pos="450"/>
          <w:tab w:val="left" w:pos="900"/>
        </w:tabs>
        <w:rPr>
          <w:rFonts w:ascii="Sylfaen" w:hAnsi="Sylfaen"/>
          <w:sz w:val="22"/>
          <w:szCs w:val="22"/>
        </w:rPr>
      </w:pPr>
      <w:r w:rsidRPr="00A155AA">
        <w:rPr>
          <w:rFonts w:ascii="Sylfaen" w:hAnsi="Sylfaen"/>
          <w:sz w:val="22"/>
          <w:szCs w:val="22"/>
        </w:rPr>
        <w:t>CLASSROOM ACTIVIT</w:t>
      </w:r>
      <w:r w:rsidR="0067128A">
        <w:rPr>
          <w:rFonts w:ascii="Sylfaen" w:hAnsi="Sylfaen"/>
          <w:sz w:val="22"/>
          <w:szCs w:val="22"/>
        </w:rPr>
        <w:t>Y</w:t>
      </w:r>
    </w:p>
    <w:p w:rsidR="004C4A90" w:rsidRPr="00A155AA" w:rsidRDefault="004C4A90" w:rsidP="00EB2E6B">
      <w:pPr>
        <w:keepNext/>
        <w:rPr>
          <w:rFonts w:ascii="Sylfaen" w:hAnsi="Sylfaen"/>
          <w:sz w:val="22"/>
          <w:szCs w:val="22"/>
        </w:rPr>
      </w:pPr>
      <w:r w:rsidRPr="00A155AA">
        <w:rPr>
          <w:rFonts w:ascii="Sylfaen" w:hAnsi="Sylfaen"/>
          <w:sz w:val="22"/>
          <w:szCs w:val="22"/>
        </w:rPr>
        <w:t>1. Quick Quiz:</w:t>
      </w:r>
    </w:p>
    <w:p w:rsidR="004C4A90" w:rsidRPr="00A155AA" w:rsidRDefault="004C4A90" w:rsidP="00AF66B8">
      <w:pPr>
        <w:numPr>
          <w:ilvl w:val="0"/>
          <w:numId w:val="23"/>
        </w:numPr>
        <w:rPr>
          <w:rFonts w:ascii="Sylfaen" w:hAnsi="Sylfaen"/>
          <w:sz w:val="22"/>
          <w:szCs w:val="22"/>
        </w:rPr>
      </w:pPr>
      <w:r>
        <w:rPr>
          <w:rFonts w:ascii="Sylfaen" w:hAnsi="Sylfaen"/>
          <w:sz w:val="22"/>
          <w:szCs w:val="22"/>
        </w:rPr>
        <w:t>What are default settings</w:t>
      </w:r>
      <w:r w:rsidRPr="00A155AA">
        <w:rPr>
          <w:rFonts w:ascii="Sylfaen" w:hAnsi="Sylfaen"/>
          <w:sz w:val="22"/>
          <w:szCs w:val="22"/>
        </w:rPr>
        <w:t>? (</w:t>
      </w:r>
      <w:r>
        <w:rPr>
          <w:rFonts w:ascii="Sylfaen" w:hAnsi="Sylfaen"/>
          <w:sz w:val="22"/>
          <w:szCs w:val="22"/>
        </w:rPr>
        <w:t>Answer: The settings that are automatically set when you first install Word</w:t>
      </w:r>
      <w:r w:rsidRPr="00A155AA">
        <w:rPr>
          <w:rFonts w:ascii="Sylfaen" w:hAnsi="Sylfaen"/>
          <w:sz w:val="22"/>
          <w:szCs w:val="22"/>
        </w:rPr>
        <w:t>)</w:t>
      </w:r>
    </w:p>
    <w:p w:rsidR="004C4A90" w:rsidRPr="00A155AA" w:rsidRDefault="00DB5B11" w:rsidP="00AF66B8">
      <w:pPr>
        <w:numPr>
          <w:ilvl w:val="0"/>
          <w:numId w:val="23"/>
        </w:numPr>
        <w:rPr>
          <w:rFonts w:ascii="Sylfaen" w:hAnsi="Sylfaen"/>
          <w:sz w:val="22"/>
          <w:szCs w:val="22"/>
        </w:rPr>
      </w:pPr>
      <w:r>
        <w:rPr>
          <w:rFonts w:ascii="Sylfaen" w:hAnsi="Sylfaen"/>
          <w:sz w:val="22"/>
          <w:szCs w:val="22"/>
        </w:rPr>
        <w:t>What can you use to set</w:t>
      </w:r>
      <w:r w:rsidR="004C4A90" w:rsidRPr="00A155AA">
        <w:rPr>
          <w:rFonts w:ascii="Sylfaen" w:hAnsi="Sylfaen"/>
          <w:sz w:val="22"/>
          <w:szCs w:val="22"/>
        </w:rPr>
        <w:t xml:space="preserve"> custom margins? (</w:t>
      </w:r>
      <w:r w:rsidR="004C4A90">
        <w:rPr>
          <w:rFonts w:ascii="Sylfaen" w:hAnsi="Sylfaen"/>
          <w:sz w:val="22"/>
          <w:szCs w:val="22"/>
        </w:rPr>
        <w:t xml:space="preserve">Answer: </w:t>
      </w:r>
      <w:r>
        <w:rPr>
          <w:rFonts w:ascii="Sylfaen" w:hAnsi="Sylfaen"/>
          <w:sz w:val="22"/>
          <w:szCs w:val="22"/>
        </w:rPr>
        <w:t xml:space="preserve">The Margins button in the Page Setup group on the PAGE LAYOUT tab, or the Margins tab in the </w:t>
      </w:r>
      <w:r w:rsidR="004C4A90" w:rsidRPr="00A155AA">
        <w:rPr>
          <w:rFonts w:ascii="Sylfaen" w:hAnsi="Sylfaen"/>
          <w:sz w:val="22"/>
          <w:szCs w:val="22"/>
        </w:rPr>
        <w:t>Page Setup dialog box)</w:t>
      </w:r>
    </w:p>
    <w:p w:rsidR="004C4A90" w:rsidRPr="00A155AA" w:rsidRDefault="004C4A90" w:rsidP="00AF66B8">
      <w:pPr>
        <w:keepNext/>
        <w:rPr>
          <w:rFonts w:ascii="Sylfaen" w:hAnsi="Sylfaen"/>
          <w:sz w:val="22"/>
          <w:szCs w:val="22"/>
        </w:rPr>
      </w:pPr>
    </w:p>
    <w:p w:rsidR="004C4A90" w:rsidRPr="00A155AA" w:rsidRDefault="004C4A90" w:rsidP="00EB2E6B">
      <w:pPr>
        <w:keepNext/>
        <w:rPr>
          <w:rFonts w:ascii="Sylfaen" w:hAnsi="Sylfaen"/>
          <w:sz w:val="22"/>
          <w:szCs w:val="22"/>
        </w:rPr>
      </w:pPr>
      <w:r>
        <w:rPr>
          <w:rFonts w:ascii="Sylfaen" w:hAnsi="Sylfaen"/>
          <w:sz w:val="22"/>
          <w:szCs w:val="22"/>
        </w:rPr>
        <w:t>LAB ACTIVITY</w:t>
      </w:r>
    </w:p>
    <w:p w:rsidR="004C4A90" w:rsidRPr="00A155AA" w:rsidRDefault="004C4A90" w:rsidP="00EB2E6B">
      <w:pPr>
        <w:keepNext/>
        <w:rPr>
          <w:rFonts w:ascii="Sylfaen" w:hAnsi="Sylfaen"/>
          <w:sz w:val="22"/>
          <w:szCs w:val="22"/>
        </w:rPr>
      </w:pPr>
      <w:r w:rsidRPr="00A155AA">
        <w:rPr>
          <w:rFonts w:ascii="Sylfaen" w:hAnsi="Sylfaen"/>
          <w:sz w:val="22"/>
          <w:szCs w:val="22"/>
        </w:rPr>
        <w:t xml:space="preserve">Demonstrate how to set margins by using the pointer to drag the intersection on the rulers to a new location. </w:t>
      </w:r>
      <w:r w:rsidR="0067128A">
        <w:rPr>
          <w:rFonts w:ascii="Sylfaen" w:hAnsi="Sylfaen"/>
          <w:sz w:val="22"/>
          <w:szCs w:val="22"/>
        </w:rPr>
        <w:t xml:space="preserve">Next, have </w:t>
      </w:r>
      <w:r w:rsidRPr="00A155AA">
        <w:rPr>
          <w:rFonts w:ascii="Sylfaen" w:hAnsi="Sylfaen"/>
          <w:sz w:val="22"/>
          <w:szCs w:val="22"/>
        </w:rPr>
        <w:t>students use an existing, one-page document or create a new, one-page document</w:t>
      </w:r>
      <w:r w:rsidR="0067128A">
        <w:rPr>
          <w:rFonts w:ascii="Sylfaen" w:hAnsi="Sylfaen"/>
          <w:sz w:val="22"/>
          <w:szCs w:val="22"/>
        </w:rPr>
        <w:t xml:space="preserve"> and</w:t>
      </w:r>
      <w:r w:rsidRPr="00A155AA">
        <w:rPr>
          <w:rFonts w:ascii="Sylfaen" w:hAnsi="Sylfaen"/>
          <w:sz w:val="22"/>
          <w:szCs w:val="22"/>
        </w:rPr>
        <w:t xml:space="preserve"> experiment with setting the margins different way</w:t>
      </w:r>
      <w:r>
        <w:rPr>
          <w:rFonts w:ascii="Sylfaen" w:hAnsi="Sylfaen"/>
          <w:sz w:val="22"/>
          <w:szCs w:val="22"/>
        </w:rPr>
        <w:t>s, such as</w:t>
      </w:r>
      <w:r w:rsidRPr="00A155AA">
        <w:rPr>
          <w:rFonts w:ascii="Sylfaen" w:hAnsi="Sylfaen"/>
          <w:sz w:val="22"/>
          <w:szCs w:val="22"/>
        </w:rPr>
        <w:t xml:space="preserve"> using the pointer to drag the intersections on the rulers, using preset margins, or creating custom margins. Wh</w:t>
      </w:r>
      <w:r w:rsidR="0067128A">
        <w:rPr>
          <w:rFonts w:ascii="Sylfaen" w:hAnsi="Sylfaen"/>
          <w:sz w:val="22"/>
          <w:szCs w:val="22"/>
        </w:rPr>
        <w:t>at</w:t>
      </w:r>
      <w:r w:rsidRPr="00A155AA">
        <w:rPr>
          <w:rFonts w:ascii="Sylfaen" w:hAnsi="Sylfaen"/>
          <w:sz w:val="22"/>
          <w:szCs w:val="22"/>
        </w:rPr>
        <w:t xml:space="preserve"> method is most precise? What happens to the text as you change the margins? When might you use one method over another, such as changing the margins using the rulers vs. changing the margins vs. creating a custom margin? Have students summarize their findings.</w:t>
      </w:r>
    </w:p>
    <w:p w:rsidR="004C4A90" w:rsidRPr="00C14230" w:rsidRDefault="004C4A90" w:rsidP="00B66316">
      <w:pPr>
        <w:pStyle w:val="Heading8"/>
        <w:rPr>
          <w:rFonts w:ascii="Sylfaen" w:hAnsi="Sylfaen"/>
          <w:b/>
          <w:i w:val="0"/>
          <w:color w:val="0000FF"/>
          <w:u w:val="thick"/>
        </w:rPr>
      </w:pPr>
      <w:bookmarkStart w:id="32" w:name="_EX_11:_Worksheet_window"/>
      <w:bookmarkStart w:id="33" w:name="_Word_58:_Working"/>
      <w:bookmarkStart w:id="34" w:name="_Word_110:_Setting"/>
      <w:bookmarkEnd w:id="32"/>
      <w:bookmarkEnd w:id="33"/>
      <w:bookmarkEnd w:id="34"/>
      <w:r w:rsidRPr="00C14230">
        <w:rPr>
          <w:rFonts w:ascii="Sylfaen" w:hAnsi="Sylfaen"/>
          <w:b/>
          <w:i w:val="0"/>
          <w:color w:val="0000FF"/>
          <w:u w:val="thick"/>
        </w:rPr>
        <w:t xml:space="preserve">Word </w:t>
      </w:r>
      <w:r w:rsidR="00EE1017">
        <w:rPr>
          <w:rFonts w:ascii="Sylfaen" w:hAnsi="Sylfaen"/>
          <w:b/>
          <w:i w:val="0"/>
          <w:color w:val="0000FF"/>
          <w:u w:val="thick"/>
        </w:rPr>
        <w:t>136: Set</w:t>
      </w:r>
      <w:r w:rsidRPr="00C14230">
        <w:rPr>
          <w:rFonts w:ascii="Sylfaen" w:hAnsi="Sylfaen"/>
          <w:b/>
          <w:i w:val="0"/>
          <w:color w:val="0000FF"/>
          <w:u w:val="thick"/>
        </w:rPr>
        <w:t xml:space="preserve"> Tabs</w:t>
      </w:r>
    </w:p>
    <w:p w:rsidR="00A84013" w:rsidRDefault="00A84013" w:rsidP="00A84013">
      <w:pPr>
        <w:spacing w:before="120"/>
        <w:rPr>
          <w:rFonts w:ascii="Sylfaen" w:hAnsi="Sylfaen"/>
          <w:sz w:val="22"/>
          <w:szCs w:val="22"/>
        </w:rPr>
      </w:pPr>
      <w:r>
        <w:rPr>
          <w:rFonts w:ascii="Sylfaen" w:hAnsi="Sylfaen"/>
          <w:sz w:val="22"/>
          <w:szCs w:val="22"/>
        </w:rPr>
        <w:t>LEARNING OUTCOMES</w:t>
      </w:r>
    </w:p>
    <w:p w:rsidR="00A84013" w:rsidRPr="00A84013" w:rsidRDefault="00A84013" w:rsidP="00A84013">
      <w:pPr>
        <w:pStyle w:val="ListParagraph"/>
        <w:numPr>
          <w:ilvl w:val="0"/>
          <w:numId w:val="12"/>
        </w:numPr>
        <w:ind w:left="360" w:hanging="360"/>
        <w:rPr>
          <w:rFonts w:ascii="Sylfaen" w:hAnsi="Sylfaen"/>
          <w:sz w:val="22"/>
          <w:szCs w:val="22"/>
        </w:rPr>
      </w:pPr>
      <w:r w:rsidRPr="00A84013">
        <w:rPr>
          <w:rFonts w:ascii="Sylfaen" w:hAnsi="Sylfaen"/>
          <w:sz w:val="22"/>
          <w:szCs w:val="22"/>
        </w:rPr>
        <w:t>Explain tabs and tab stops</w:t>
      </w:r>
    </w:p>
    <w:p w:rsidR="00A84013" w:rsidRPr="00A84013" w:rsidRDefault="00A84013" w:rsidP="00A84013">
      <w:pPr>
        <w:pStyle w:val="ListParagraph"/>
        <w:numPr>
          <w:ilvl w:val="0"/>
          <w:numId w:val="12"/>
        </w:numPr>
        <w:ind w:left="360" w:hanging="360"/>
        <w:rPr>
          <w:rFonts w:ascii="Sylfaen" w:hAnsi="Sylfaen"/>
          <w:sz w:val="22"/>
          <w:szCs w:val="22"/>
        </w:rPr>
      </w:pPr>
      <w:r w:rsidRPr="00A84013">
        <w:rPr>
          <w:rFonts w:ascii="Sylfaen" w:hAnsi="Sylfaen"/>
          <w:sz w:val="22"/>
          <w:szCs w:val="22"/>
        </w:rPr>
        <w:t>Set left and right tab stops using the ruler</w:t>
      </w:r>
    </w:p>
    <w:p w:rsidR="00A84013" w:rsidRPr="00A84013" w:rsidRDefault="00A84013" w:rsidP="00A84013">
      <w:pPr>
        <w:pStyle w:val="ListParagraph"/>
        <w:numPr>
          <w:ilvl w:val="0"/>
          <w:numId w:val="12"/>
        </w:numPr>
        <w:ind w:left="360" w:hanging="360"/>
        <w:rPr>
          <w:rFonts w:ascii="Sylfaen" w:hAnsi="Sylfaen"/>
          <w:sz w:val="22"/>
          <w:szCs w:val="22"/>
        </w:rPr>
      </w:pPr>
      <w:r w:rsidRPr="00A84013">
        <w:rPr>
          <w:rFonts w:ascii="Sylfaen" w:hAnsi="Sylfaen"/>
          <w:sz w:val="22"/>
          <w:szCs w:val="22"/>
        </w:rPr>
        <w:t>Organize text into columns using tabs</w:t>
      </w:r>
    </w:p>
    <w:p w:rsidR="00A84013" w:rsidRDefault="00A84013" w:rsidP="00A84013">
      <w:pPr>
        <w:rPr>
          <w:rFonts w:ascii="Sylfaen" w:hAnsi="Sylfaen"/>
          <w:sz w:val="22"/>
          <w:szCs w:val="22"/>
        </w:rPr>
      </w:pPr>
    </w:p>
    <w:p w:rsidR="004C4A90" w:rsidRPr="009D5346" w:rsidRDefault="004C4A90" w:rsidP="00EB2E6B">
      <w:pPr>
        <w:rPr>
          <w:rFonts w:ascii="Sylfaen" w:hAnsi="Sylfaen"/>
          <w:sz w:val="22"/>
          <w:szCs w:val="22"/>
        </w:rPr>
      </w:pPr>
      <w:r>
        <w:rPr>
          <w:rFonts w:ascii="Sylfaen" w:hAnsi="Sylfaen"/>
          <w:sz w:val="22"/>
          <w:szCs w:val="22"/>
        </w:rPr>
        <w:t>LECTURE NOTES</w:t>
      </w:r>
    </w:p>
    <w:p w:rsidR="004C4A90" w:rsidRPr="0026694F" w:rsidRDefault="004C4A90" w:rsidP="00C50BB9">
      <w:pPr>
        <w:numPr>
          <w:ilvl w:val="0"/>
          <w:numId w:val="16"/>
        </w:numPr>
        <w:tabs>
          <w:tab w:val="clear" w:pos="720"/>
          <w:tab w:val="num" w:pos="360"/>
        </w:tabs>
        <w:ind w:left="360"/>
        <w:rPr>
          <w:rFonts w:ascii="Sylfaen" w:hAnsi="Sylfaen"/>
          <w:sz w:val="22"/>
          <w:szCs w:val="22"/>
        </w:rPr>
      </w:pPr>
      <w:r w:rsidRPr="009D5346">
        <w:rPr>
          <w:rFonts w:ascii="Sylfaen" w:hAnsi="Sylfaen"/>
          <w:sz w:val="22"/>
          <w:szCs w:val="22"/>
        </w:rPr>
        <w:t>You can organize text in a document so that common text blocks align with each other by using tabs.</w:t>
      </w:r>
      <w:r>
        <w:rPr>
          <w:rFonts w:ascii="Sylfaen" w:hAnsi="Sylfaen"/>
          <w:sz w:val="22"/>
          <w:szCs w:val="22"/>
        </w:rPr>
        <w:t xml:space="preserve"> </w:t>
      </w:r>
      <w:r w:rsidRPr="0026694F">
        <w:rPr>
          <w:rFonts w:ascii="Sylfaen" w:hAnsi="Sylfaen"/>
          <w:sz w:val="22"/>
          <w:szCs w:val="22"/>
        </w:rPr>
        <w:t xml:space="preserve">A </w:t>
      </w:r>
      <w:r w:rsidRPr="005770E7">
        <w:rPr>
          <w:rFonts w:ascii="Sylfaen" w:hAnsi="Sylfaen"/>
          <w:b/>
          <w:sz w:val="22"/>
          <w:szCs w:val="22"/>
        </w:rPr>
        <w:t>tab</w:t>
      </w:r>
      <w:r w:rsidRPr="0026694F">
        <w:rPr>
          <w:rFonts w:ascii="Sylfaen" w:hAnsi="Sylfaen"/>
          <w:sz w:val="22"/>
          <w:szCs w:val="22"/>
        </w:rPr>
        <w:t xml:space="preserve"> is a set position where text following a tab character aligns. You insert a tab character by pressing [Tab]. The paragraph mark for a tab character in a document is a right-facing arrow. You can show a tab character by pointing it out in </w:t>
      </w:r>
      <w:r w:rsidR="00C6134C">
        <w:rPr>
          <w:rFonts w:ascii="Sylfaen" w:hAnsi="Sylfaen"/>
          <w:sz w:val="22"/>
          <w:szCs w:val="22"/>
        </w:rPr>
        <w:t>FIGURE</w:t>
      </w:r>
      <w:r w:rsidRPr="0026694F">
        <w:rPr>
          <w:rFonts w:ascii="Sylfaen" w:hAnsi="Sylfaen"/>
          <w:sz w:val="22"/>
          <w:szCs w:val="22"/>
        </w:rPr>
        <w:t xml:space="preserve"> E-12 or </w:t>
      </w:r>
      <w:r w:rsidR="0081116D">
        <w:rPr>
          <w:rFonts w:ascii="Sylfaen" w:hAnsi="Sylfaen"/>
          <w:sz w:val="22"/>
          <w:szCs w:val="22"/>
        </w:rPr>
        <w:t xml:space="preserve">FIGURE </w:t>
      </w:r>
      <w:r w:rsidRPr="0026694F">
        <w:rPr>
          <w:rFonts w:ascii="Sylfaen" w:hAnsi="Sylfaen"/>
          <w:sz w:val="22"/>
          <w:szCs w:val="22"/>
        </w:rPr>
        <w:t>E-13.</w:t>
      </w:r>
    </w:p>
    <w:p w:rsidR="004C4A90" w:rsidRPr="0026694F" w:rsidRDefault="004C4A90" w:rsidP="00C50BB9">
      <w:pPr>
        <w:numPr>
          <w:ilvl w:val="0"/>
          <w:numId w:val="16"/>
        </w:numPr>
        <w:tabs>
          <w:tab w:val="clear" w:pos="720"/>
          <w:tab w:val="num" w:pos="360"/>
        </w:tabs>
        <w:ind w:left="360"/>
        <w:rPr>
          <w:rFonts w:ascii="Sylfaen" w:hAnsi="Sylfaen"/>
          <w:sz w:val="22"/>
          <w:szCs w:val="22"/>
        </w:rPr>
      </w:pPr>
      <w:r w:rsidRPr="0026694F">
        <w:rPr>
          <w:rFonts w:ascii="Sylfaen" w:hAnsi="Sylfaen"/>
          <w:sz w:val="22"/>
          <w:szCs w:val="22"/>
        </w:rPr>
        <w:t xml:space="preserve">A </w:t>
      </w:r>
      <w:r w:rsidRPr="005770E7">
        <w:rPr>
          <w:rFonts w:ascii="Sylfaen" w:hAnsi="Sylfaen"/>
          <w:b/>
          <w:sz w:val="22"/>
          <w:szCs w:val="22"/>
        </w:rPr>
        <w:t>tab stop</w:t>
      </w:r>
      <w:r w:rsidRPr="0026694F">
        <w:rPr>
          <w:rFonts w:ascii="Sylfaen" w:hAnsi="Sylfaen"/>
          <w:sz w:val="22"/>
          <w:szCs w:val="22"/>
        </w:rPr>
        <w:t xml:space="preserve"> is the location the insertion point moves to when you press [Tab]. Explain that by default Word sets tab stops every ½”. Point out the default tab stops, which are the small black slashes that appear in the gray bar below the ruler. </w:t>
      </w:r>
    </w:p>
    <w:p w:rsidR="004C4A90" w:rsidRPr="0026694F" w:rsidRDefault="004C4A90" w:rsidP="00C50BB9">
      <w:pPr>
        <w:numPr>
          <w:ilvl w:val="0"/>
          <w:numId w:val="16"/>
        </w:numPr>
        <w:tabs>
          <w:tab w:val="clear" w:pos="720"/>
          <w:tab w:val="num" w:pos="360"/>
        </w:tabs>
        <w:ind w:left="360"/>
        <w:rPr>
          <w:rFonts w:ascii="Sylfaen" w:hAnsi="Sylfaen"/>
          <w:sz w:val="22"/>
          <w:szCs w:val="22"/>
        </w:rPr>
      </w:pPr>
      <w:r w:rsidRPr="0026694F">
        <w:rPr>
          <w:rFonts w:ascii="Sylfaen" w:hAnsi="Sylfaen"/>
          <w:sz w:val="22"/>
          <w:szCs w:val="22"/>
        </w:rPr>
        <w:t>Explain to students that you set new tab stops by clicking the ruler. When you click the ruler, a left-aligned tab stop appears on the ruler, in the shape of an L. Point out that when you set a new tab stop, all default tab stops to the left of the new tab stop are removed.</w:t>
      </w:r>
    </w:p>
    <w:p w:rsidR="004C4A90" w:rsidRPr="009D5346" w:rsidRDefault="004C4A90" w:rsidP="00C50BB9">
      <w:pPr>
        <w:numPr>
          <w:ilvl w:val="0"/>
          <w:numId w:val="16"/>
        </w:numPr>
        <w:tabs>
          <w:tab w:val="clear" w:pos="720"/>
          <w:tab w:val="num" w:pos="360"/>
        </w:tabs>
        <w:ind w:left="360"/>
        <w:rPr>
          <w:rFonts w:ascii="Sylfaen" w:hAnsi="Sylfaen"/>
          <w:sz w:val="22"/>
          <w:szCs w:val="22"/>
        </w:rPr>
      </w:pPr>
      <w:r w:rsidRPr="0026694F">
        <w:rPr>
          <w:rFonts w:ascii="Sylfaen" w:hAnsi="Sylfaen"/>
          <w:sz w:val="22"/>
          <w:szCs w:val="22"/>
        </w:rPr>
        <w:t xml:space="preserve">Explain that you can also set tab stops that are center-aligned and right-aligned, and aligned at a decimal point. You use the </w:t>
      </w:r>
      <w:r w:rsidRPr="005770E7">
        <w:rPr>
          <w:rFonts w:ascii="Sylfaen" w:hAnsi="Sylfaen"/>
          <w:b/>
          <w:sz w:val="22"/>
          <w:szCs w:val="22"/>
        </w:rPr>
        <w:t>tab indicator</w:t>
      </w:r>
      <w:r w:rsidRPr="009D5346">
        <w:rPr>
          <w:rFonts w:ascii="Sylfaen" w:hAnsi="Sylfaen"/>
          <w:sz w:val="22"/>
          <w:szCs w:val="22"/>
        </w:rPr>
        <w:t xml:space="preserve"> at the left end of the ruler to change the type of tab you want to insert.</w:t>
      </w:r>
      <w:r>
        <w:rPr>
          <w:rFonts w:ascii="Sylfaen" w:hAnsi="Sylfaen"/>
          <w:sz w:val="22"/>
          <w:szCs w:val="22"/>
        </w:rPr>
        <w:t xml:space="preserve"> </w:t>
      </w:r>
      <w:r w:rsidRPr="009D5346">
        <w:rPr>
          <w:rFonts w:ascii="Sylfaen" w:hAnsi="Sylfaen"/>
          <w:sz w:val="22"/>
          <w:szCs w:val="22"/>
        </w:rPr>
        <w:t xml:space="preserve">The tab indicator is called out in </w:t>
      </w:r>
      <w:r w:rsidR="00C6134C">
        <w:rPr>
          <w:rFonts w:ascii="Sylfaen" w:hAnsi="Sylfaen"/>
          <w:sz w:val="22"/>
          <w:szCs w:val="22"/>
        </w:rPr>
        <w:t>FIGURE</w:t>
      </w:r>
      <w:r w:rsidRPr="009D5346">
        <w:rPr>
          <w:rFonts w:ascii="Sylfaen" w:hAnsi="Sylfaen"/>
          <w:sz w:val="22"/>
          <w:szCs w:val="22"/>
        </w:rPr>
        <w:t xml:space="preserve"> E-12.</w:t>
      </w:r>
    </w:p>
    <w:p w:rsidR="004C4A90" w:rsidRPr="009D5346" w:rsidRDefault="004C4A90" w:rsidP="00C50BB9">
      <w:pPr>
        <w:numPr>
          <w:ilvl w:val="0"/>
          <w:numId w:val="16"/>
        </w:numPr>
        <w:tabs>
          <w:tab w:val="clear" w:pos="720"/>
          <w:tab w:val="num" w:pos="360"/>
        </w:tabs>
        <w:ind w:left="360"/>
        <w:rPr>
          <w:rFonts w:ascii="Sylfaen" w:hAnsi="Sylfaen"/>
          <w:sz w:val="22"/>
          <w:szCs w:val="22"/>
        </w:rPr>
      </w:pPr>
      <w:r w:rsidRPr="009D5346">
        <w:rPr>
          <w:rFonts w:ascii="Sylfaen" w:hAnsi="Sylfaen"/>
          <w:sz w:val="22"/>
          <w:szCs w:val="22"/>
        </w:rPr>
        <w:t xml:space="preserve">Explain that to move a tab stop, you simply drag it to a new location on the ruler. </w:t>
      </w:r>
    </w:p>
    <w:p w:rsidR="004C4A90" w:rsidRPr="009D5346" w:rsidRDefault="004C4A90" w:rsidP="00C50BB9">
      <w:pPr>
        <w:numPr>
          <w:ilvl w:val="0"/>
          <w:numId w:val="16"/>
        </w:numPr>
        <w:tabs>
          <w:tab w:val="clear" w:pos="720"/>
          <w:tab w:val="num" w:pos="360"/>
        </w:tabs>
        <w:ind w:left="360"/>
        <w:rPr>
          <w:rFonts w:ascii="Sylfaen" w:hAnsi="Sylfaen"/>
          <w:sz w:val="22"/>
          <w:szCs w:val="22"/>
        </w:rPr>
      </w:pPr>
      <w:r w:rsidRPr="009D5346">
        <w:rPr>
          <w:rFonts w:ascii="Sylfaen" w:hAnsi="Sylfaen"/>
          <w:sz w:val="22"/>
          <w:szCs w:val="22"/>
        </w:rPr>
        <w:t>To remove a tab stop, you drag it off the ruler.</w:t>
      </w:r>
    </w:p>
    <w:p w:rsidR="004C4A90" w:rsidRPr="00A155AA" w:rsidRDefault="004C4A90" w:rsidP="00591FC8">
      <w:pPr>
        <w:rPr>
          <w:rFonts w:ascii="Sylfaen" w:hAnsi="Sylfaen"/>
          <w:sz w:val="22"/>
          <w:szCs w:val="22"/>
        </w:rPr>
      </w:pPr>
    </w:p>
    <w:p w:rsidR="004C4A90" w:rsidRPr="00A155AA" w:rsidRDefault="004C4A90" w:rsidP="00B66316">
      <w:pPr>
        <w:rPr>
          <w:rFonts w:ascii="Sylfaen" w:hAnsi="Sylfaen"/>
          <w:sz w:val="22"/>
          <w:szCs w:val="22"/>
        </w:rPr>
      </w:pPr>
      <w:r w:rsidRPr="00A155AA">
        <w:rPr>
          <w:rFonts w:ascii="Sylfaen" w:hAnsi="Sylfaen"/>
          <w:sz w:val="22"/>
          <w:szCs w:val="22"/>
        </w:rPr>
        <w:lastRenderedPageBreak/>
        <w:t xml:space="preserve">FIGURES: </w:t>
      </w:r>
      <w:r>
        <w:rPr>
          <w:rFonts w:ascii="Sylfaen" w:hAnsi="Sylfaen"/>
          <w:sz w:val="22"/>
          <w:szCs w:val="22"/>
        </w:rPr>
        <w:t>E-12, E-13</w:t>
      </w:r>
    </w:p>
    <w:p w:rsidR="004C4A90" w:rsidRDefault="004C4A90" w:rsidP="00B66316">
      <w:pPr>
        <w:rPr>
          <w:rFonts w:ascii="Sylfaen" w:hAnsi="Sylfaen"/>
          <w:sz w:val="22"/>
          <w:szCs w:val="22"/>
        </w:rPr>
      </w:pPr>
    </w:p>
    <w:p w:rsidR="0067128A" w:rsidRDefault="0067128A" w:rsidP="00B66316">
      <w:pPr>
        <w:rPr>
          <w:rFonts w:ascii="Sylfaen" w:hAnsi="Sylfaen"/>
          <w:sz w:val="22"/>
          <w:szCs w:val="22"/>
        </w:rPr>
      </w:pPr>
    </w:p>
    <w:p w:rsidR="004C4A90" w:rsidRPr="009D5346" w:rsidRDefault="004C4A90" w:rsidP="00B66316">
      <w:pPr>
        <w:rPr>
          <w:rFonts w:ascii="Sylfaen" w:hAnsi="Sylfaen"/>
          <w:sz w:val="22"/>
          <w:szCs w:val="22"/>
        </w:rPr>
      </w:pPr>
      <w:r w:rsidRPr="009D5346">
        <w:rPr>
          <w:rFonts w:ascii="Sylfaen" w:hAnsi="Sylfaen"/>
          <w:sz w:val="22"/>
          <w:szCs w:val="22"/>
        </w:rPr>
        <w:t>BOXES</w:t>
      </w:r>
    </w:p>
    <w:p w:rsidR="00347DFF" w:rsidRPr="00347DFF" w:rsidRDefault="004C4A90" w:rsidP="00347DFF">
      <w:pPr>
        <w:pStyle w:val="ListParagraph"/>
        <w:numPr>
          <w:ilvl w:val="0"/>
          <w:numId w:val="29"/>
        </w:numPr>
        <w:rPr>
          <w:rFonts w:ascii="Sylfaen" w:hAnsi="Sylfaen"/>
          <w:sz w:val="22"/>
          <w:szCs w:val="22"/>
        </w:rPr>
      </w:pPr>
      <w:r w:rsidRPr="00347DFF">
        <w:rPr>
          <w:rFonts w:ascii="Sylfaen" w:hAnsi="Sylfaen"/>
          <w:sz w:val="22"/>
          <w:szCs w:val="22"/>
        </w:rPr>
        <w:t xml:space="preserve">Quick Tip: </w:t>
      </w:r>
      <w:r w:rsidR="00347DFF" w:rsidRPr="00347DFF">
        <w:rPr>
          <w:rFonts w:ascii="Sylfaen" w:hAnsi="Sylfaen"/>
          <w:sz w:val="22"/>
          <w:szCs w:val="22"/>
        </w:rPr>
        <w:t>The Page Width button increases the zoom so that the width of the page fills the width of your screen.</w:t>
      </w:r>
    </w:p>
    <w:p w:rsidR="004C4A90" w:rsidRDefault="004C4A90" w:rsidP="00347DFF">
      <w:pPr>
        <w:pStyle w:val="ListParagraph"/>
        <w:numPr>
          <w:ilvl w:val="0"/>
          <w:numId w:val="29"/>
        </w:numPr>
        <w:rPr>
          <w:rFonts w:ascii="Sylfaen" w:hAnsi="Sylfaen"/>
          <w:sz w:val="22"/>
          <w:szCs w:val="22"/>
        </w:rPr>
      </w:pPr>
      <w:r w:rsidRPr="00347DFF">
        <w:rPr>
          <w:rFonts w:ascii="Sylfaen" w:hAnsi="Sylfaen"/>
          <w:sz w:val="22"/>
          <w:szCs w:val="22"/>
        </w:rPr>
        <w:t xml:space="preserve"> Trouble: If you click the wrong place, drag the tab marker off the ruler to remove it, </w:t>
      </w:r>
      <w:proofErr w:type="gramStart"/>
      <w:r w:rsidRPr="00347DFF">
        <w:rPr>
          <w:rFonts w:ascii="Sylfaen" w:hAnsi="Sylfaen"/>
          <w:sz w:val="22"/>
          <w:szCs w:val="22"/>
        </w:rPr>
        <w:t>then</w:t>
      </w:r>
      <w:proofErr w:type="gramEnd"/>
      <w:r w:rsidRPr="00347DFF">
        <w:rPr>
          <w:rFonts w:ascii="Sylfaen" w:hAnsi="Sylfaen"/>
          <w:sz w:val="22"/>
          <w:szCs w:val="22"/>
        </w:rPr>
        <w:t xml:space="preserve"> try again.</w:t>
      </w:r>
    </w:p>
    <w:p w:rsidR="00347DFF" w:rsidRPr="00347DFF" w:rsidRDefault="00347DFF" w:rsidP="00347DFF">
      <w:pPr>
        <w:pStyle w:val="ListParagraph"/>
        <w:numPr>
          <w:ilvl w:val="0"/>
          <w:numId w:val="29"/>
        </w:numPr>
        <w:rPr>
          <w:rFonts w:ascii="Sylfaen" w:hAnsi="Sylfaen"/>
          <w:sz w:val="22"/>
          <w:szCs w:val="22"/>
        </w:rPr>
      </w:pPr>
      <w:r>
        <w:rPr>
          <w:rFonts w:ascii="Sylfaen" w:hAnsi="Sylfaen"/>
          <w:sz w:val="22"/>
          <w:szCs w:val="22"/>
        </w:rPr>
        <w:t xml:space="preserve">Quick Tip: To add dots (called “leaders”) between tabs, click the </w:t>
      </w:r>
      <w:r w:rsidRPr="00B323EB">
        <w:rPr>
          <w:rFonts w:ascii="Sylfaen" w:hAnsi="Sylfaen"/>
          <w:caps/>
          <w:sz w:val="22"/>
          <w:szCs w:val="22"/>
        </w:rPr>
        <w:t>P</w:t>
      </w:r>
      <w:r w:rsidR="00A1296A" w:rsidRPr="00B323EB">
        <w:rPr>
          <w:rFonts w:ascii="Sylfaen" w:hAnsi="Sylfaen"/>
          <w:caps/>
          <w:sz w:val="22"/>
          <w:szCs w:val="22"/>
        </w:rPr>
        <w:t>age Layout</w:t>
      </w:r>
      <w:r w:rsidR="00A1296A">
        <w:rPr>
          <w:rFonts w:ascii="Sylfaen" w:hAnsi="Sylfaen"/>
          <w:sz w:val="22"/>
          <w:szCs w:val="22"/>
        </w:rPr>
        <w:t xml:space="preserve"> tab, click the Paragraph group launcher, click Tabs, click the option you want in the Leader section, </w:t>
      </w:r>
      <w:proofErr w:type="gramStart"/>
      <w:r w:rsidR="00A1296A">
        <w:rPr>
          <w:rFonts w:ascii="Sylfaen" w:hAnsi="Sylfaen"/>
          <w:sz w:val="22"/>
          <w:szCs w:val="22"/>
        </w:rPr>
        <w:t>then</w:t>
      </w:r>
      <w:proofErr w:type="gramEnd"/>
      <w:r w:rsidR="00A1296A">
        <w:rPr>
          <w:rFonts w:ascii="Sylfaen" w:hAnsi="Sylfaen"/>
          <w:sz w:val="22"/>
          <w:szCs w:val="22"/>
        </w:rPr>
        <w:t xml:space="preserve"> click OK.</w:t>
      </w:r>
    </w:p>
    <w:p w:rsidR="004C4A90" w:rsidRPr="00A155AA" w:rsidRDefault="004C4A90" w:rsidP="00B66316">
      <w:pPr>
        <w:rPr>
          <w:rFonts w:ascii="Sylfaen" w:hAnsi="Sylfaen"/>
          <w:sz w:val="22"/>
          <w:szCs w:val="22"/>
        </w:rPr>
      </w:pPr>
    </w:p>
    <w:p w:rsidR="004C4A90" w:rsidRPr="009D5346" w:rsidRDefault="004C4A90" w:rsidP="00BC0BC7">
      <w:pPr>
        <w:keepNext/>
        <w:pBdr>
          <w:top w:val="single" w:sz="4" w:space="1" w:color="auto"/>
          <w:left w:val="single" w:sz="4" w:space="4" w:color="auto"/>
          <w:bottom w:val="single" w:sz="4" w:space="1" w:color="auto"/>
          <w:right w:val="single" w:sz="4" w:space="4" w:color="auto"/>
        </w:pBdr>
        <w:shd w:val="clear" w:color="auto" w:fill="A6A6A6"/>
        <w:rPr>
          <w:rFonts w:ascii="Sylfaen" w:hAnsi="Sylfaen"/>
          <w:sz w:val="22"/>
          <w:szCs w:val="22"/>
        </w:rPr>
      </w:pPr>
      <w:r w:rsidRPr="009D5346">
        <w:rPr>
          <w:rFonts w:ascii="Sylfaen" w:hAnsi="Sylfaen"/>
          <w:sz w:val="22"/>
          <w:szCs w:val="22"/>
        </w:rPr>
        <w:t>TEACHER TIP</w:t>
      </w:r>
    </w:p>
    <w:p w:rsidR="004C4A90" w:rsidRPr="009D5346" w:rsidRDefault="004C4A90" w:rsidP="00BC0BC7">
      <w:pPr>
        <w:pBdr>
          <w:top w:val="single" w:sz="4" w:space="1" w:color="auto"/>
          <w:left w:val="single" w:sz="4" w:space="4" w:color="auto"/>
          <w:bottom w:val="single" w:sz="4" w:space="1" w:color="auto"/>
          <w:right w:val="single" w:sz="4" w:space="4" w:color="auto"/>
        </w:pBdr>
        <w:shd w:val="clear" w:color="auto" w:fill="A6A6A6"/>
        <w:rPr>
          <w:rFonts w:ascii="Sylfaen" w:hAnsi="Sylfaen"/>
          <w:sz w:val="22"/>
          <w:szCs w:val="22"/>
        </w:rPr>
      </w:pPr>
      <w:r w:rsidRPr="009D5346">
        <w:rPr>
          <w:rFonts w:ascii="Sylfaen" w:hAnsi="Sylfaen"/>
          <w:sz w:val="22"/>
          <w:szCs w:val="22"/>
        </w:rPr>
        <w:t>Stress that students should always align text using tabs instead of the Spacebar in their documents. It is a much more precise and accurate method.</w:t>
      </w:r>
    </w:p>
    <w:p w:rsidR="004C4A90" w:rsidRDefault="004C4A90" w:rsidP="00BC0BC7">
      <w:pPr>
        <w:pBdr>
          <w:top w:val="single" w:sz="4" w:space="1" w:color="auto"/>
          <w:left w:val="single" w:sz="4" w:space="4" w:color="auto"/>
          <w:bottom w:val="single" w:sz="4" w:space="1" w:color="auto"/>
          <w:right w:val="single" w:sz="4" w:space="4" w:color="auto"/>
        </w:pBdr>
        <w:shd w:val="clear" w:color="auto" w:fill="A6A6A6"/>
        <w:rPr>
          <w:rFonts w:ascii="Sylfaen" w:hAnsi="Sylfaen"/>
          <w:sz w:val="22"/>
          <w:szCs w:val="22"/>
        </w:rPr>
      </w:pPr>
    </w:p>
    <w:p w:rsidR="004C4A90" w:rsidRPr="009D5346" w:rsidRDefault="004C4A90" w:rsidP="00BC0BC7">
      <w:pPr>
        <w:pBdr>
          <w:top w:val="single" w:sz="4" w:space="1" w:color="auto"/>
          <w:left w:val="single" w:sz="4" w:space="4" w:color="auto"/>
          <w:bottom w:val="single" w:sz="4" w:space="1" w:color="auto"/>
          <w:right w:val="single" w:sz="4" w:space="4" w:color="auto"/>
        </w:pBdr>
        <w:shd w:val="clear" w:color="auto" w:fill="A6A6A6"/>
        <w:rPr>
          <w:rFonts w:ascii="Sylfaen" w:hAnsi="Sylfaen"/>
          <w:sz w:val="22"/>
          <w:szCs w:val="22"/>
        </w:rPr>
      </w:pPr>
      <w:r w:rsidRPr="009D5346">
        <w:rPr>
          <w:rFonts w:ascii="Sylfaen" w:hAnsi="Sylfaen"/>
          <w:sz w:val="22"/>
          <w:szCs w:val="22"/>
        </w:rPr>
        <w:t>It’s easy to place a tab in the wrong place on the ruler. Explain how to remove a tab by dragging it off the ruler. Demonstrate an alternative to using the ruler for placing tabs by opening the Tabs dialog box (from the Format menu).</w:t>
      </w:r>
    </w:p>
    <w:p w:rsidR="004C4A90" w:rsidRDefault="004C4A90" w:rsidP="00BC0BC7">
      <w:pPr>
        <w:pBdr>
          <w:top w:val="single" w:sz="4" w:space="1" w:color="auto"/>
          <w:left w:val="single" w:sz="4" w:space="4" w:color="auto"/>
          <w:bottom w:val="single" w:sz="4" w:space="1" w:color="auto"/>
          <w:right w:val="single" w:sz="4" w:space="4" w:color="auto"/>
        </w:pBdr>
        <w:shd w:val="clear" w:color="auto" w:fill="A6A6A6"/>
        <w:rPr>
          <w:rFonts w:ascii="Sylfaen" w:hAnsi="Sylfaen"/>
          <w:sz w:val="22"/>
          <w:szCs w:val="22"/>
        </w:rPr>
      </w:pPr>
    </w:p>
    <w:p w:rsidR="004C4A90" w:rsidRPr="009D5346" w:rsidRDefault="004C4A90" w:rsidP="00BC0BC7">
      <w:pPr>
        <w:pBdr>
          <w:top w:val="single" w:sz="4" w:space="1" w:color="auto"/>
          <w:left w:val="single" w:sz="4" w:space="4" w:color="auto"/>
          <w:bottom w:val="single" w:sz="4" w:space="1" w:color="auto"/>
          <w:right w:val="single" w:sz="4" w:space="4" w:color="auto"/>
        </w:pBdr>
        <w:shd w:val="clear" w:color="auto" w:fill="A6A6A6"/>
        <w:rPr>
          <w:rFonts w:ascii="Sylfaen" w:hAnsi="Sylfaen"/>
          <w:sz w:val="22"/>
          <w:szCs w:val="22"/>
        </w:rPr>
      </w:pPr>
      <w:r w:rsidRPr="009D5346">
        <w:rPr>
          <w:rFonts w:ascii="Sylfaen" w:hAnsi="Sylfaen"/>
          <w:sz w:val="22"/>
          <w:szCs w:val="22"/>
        </w:rPr>
        <w:t>Students will not set tabs successfully if they do not first select the text for which they want to set tabs.</w:t>
      </w:r>
      <w:r>
        <w:rPr>
          <w:rFonts w:ascii="Sylfaen" w:hAnsi="Sylfaen"/>
          <w:sz w:val="22"/>
          <w:szCs w:val="22"/>
        </w:rPr>
        <w:t xml:space="preserve"> Trouble</w:t>
      </w:r>
      <w:r w:rsidRPr="009D5346">
        <w:rPr>
          <w:rFonts w:ascii="Sylfaen" w:hAnsi="Sylfaen"/>
          <w:sz w:val="22"/>
          <w:szCs w:val="22"/>
        </w:rPr>
        <w:t xml:space="preserve"> may also arise if some selected paragraphs already contain tab stops that are located to the left of a new tab stop. Demonstrate how this c</w:t>
      </w:r>
      <w:r w:rsidR="0067128A">
        <w:rPr>
          <w:rFonts w:ascii="Sylfaen" w:hAnsi="Sylfaen"/>
          <w:sz w:val="22"/>
          <w:szCs w:val="22"/>
        </w:rPr>
        <w:t>an</w:t>
      </w:r>
      <w:r w:rsidRPr="009D5346">
        <w:rPr>
          <w:rFonts w:ascii="Sylfaen" w:hAnsi="Sylfaen"/>
          <w:sz w:val="22"/>
          <w:szCs w:val="22"/>
        </w:rPr>
        <w:t xml:space="preserve"> happen by setting a tab stop at the 2” mark in a paragraph.</w:t>
      </w:r>
      <w:r>
        <w:rPr>
          <w:rFonts w:ascii="Sylfaen" w:hAnsi="Sylfaen"/>
          <w:sz w:val="22"/>
          <w:szCs w:val="22"/>
        </w:rPr>
        <w:t xml:space="preserve"> </w:t>
      </w:r>
      <w:r w:rsidRPr="009D5346">
        <w:rPr>
          <w:rFonts w:ascii="Sylfaen" w:hAnsi="Sylfaen"/>
          <w:sz w:val="22"/>
          <w:szCs w:val="22"/>
        </w:rPr>
        <w:t>Next, set a tab stop at the 3” mark, and show that the tabbed text remains at the 2” mark.</w:t>
      </w:r>
      <w:r>
        <w:rPr>
          <w:rFonts w:ascii="Sylfaen" w:hAnsi="Sylfaen"/>
          <w:sz w:val="22"/>
          <w:szCs w:val="22"/>
        </w:rPr>
        <w:t xml:space="preserve"> </w:t>
      </w:r>
      <w:r w:rsidRPr="009D5346">
        <w:rPr>
          <w:rFonts w:ascii="Sylfaen" w:hAnsi="Sylfaen"/>
          <w:sz w:val="22"/>
          <w:szCs w:val="22"/>
        </w:rPr>
        <w:t xml:space="preserve">Then remove the tab stop at the 2” mark to show that the tabbed text jumps to the tab stop at the 3” mark. </w:t>
      </w:r>
    </w:p>
    <w:p w:rsidR="004C4A90" w:rsidRPr="00A155AA" w:rsidRDefault="004C4A90" w:rsidP="006414BE">
      <w:pPr>
        <w:rPr>
          <w:rFonts w:ascii="Sylfaen" w:hAnsi="Sylfaen"/>
          <w:sz w:val="22"/>
          <w:szCs w:val="22"/>
        </w:rPr>
      </w:pPr>
    </w:p>
    <w:p w:rsidR="004C4A90" w:rsidRPr="00A155AA" w:rsidRDefault="004C4A90" w:rsidP="00556EDF">
      <w:pPr>
        <w:rPr>
          <w:rFonts w:ascii="Sylfaen" w:hAnsi="Sylfaen"/>
          <w:sz w:val="22"/>
          <w:szCs w:val="22"/>
        </w:rPr>
      </w:pPr>
      <w:r w:rsidRPr="00A155AA">
        <w:rPr>
          <w:rFonts w:ascii="Sylfaen" w:hAnsi="Sylfaen"/>
          <w:sz w:val="22"/>
          <w:szCs w:val="22"/>
        </w:rPr>
        <w:t>CLASSROOM ACTIVITIES</w:t>
      </w:r>
    </w:p>
    <w:p w:rsidR="004C4A90" w:rsidRPr="00A155AA" w:rsidRDefault="004C4A90" w:rsidP="00E46F07">
      <w:pPr>
        <w:rPr>
          <w:rFonts w:ascii="Sylfaen" w:hAnsi="Sylfaen"/>
          <w:sz w:val="22"/>
          <w:szCs w:val="22"/>
        </w:rPr>
      </w:pPr>
      <w:r w:rsidRPr="00A155AA">
        <w:rPr>
          <w:rFonts w:ascii="Sylfaen" w:hAnsi="Sylfaen"/>
          <w:sz w:val="22"/>
          <w:szCs w:val="22"/>
        </w:rPr>
        <w:t>1. Group Activity:</w:t>
      </w:r>
      <w:r>
        <w:rPr>
          <w:rFonts w:ascii="Sylfaen" w:hAnsi="Sylfaen"/>
          <w:sz w:val="22"/>
          <w:szCs w:val="22"/>
        </w:rPr>
        <w:t xml:space="preserve"> </w:t>
      </w:r>
      <w:r w:rsidRPr="00A155AA">
        <w:rPr>
          <w:rFonts w:ascii="Sylfaen" w:hAnsi="Sylfaen"/>
          <w:sz w:val="22"/>
          <w:szCs w:val="22"/>
        </w:rPr>
        <w:t>Have each student create a document with at least</w:t>
      </w:r>
      <w:r>
        <w:rPr>
          <w:rFonts w:ascii="Sylfaen" w:hAnsi="Sylfaen"/>
          <w:sz w:val="22"/>
          <w:szCs w:val="22"/>
        </w:rPr>
        <w:t xml:space="preserve"> four columns of text, using tabs</w:t>
      </w:r>
      <w:r w:rsidRPr="00A155AA">
        <w:rPr>
          <w:rFonts w:ascii="Sylfaen" w:hAnsi="Sylfaen"/>
          <w:sz w:val="22"/>
          <w:szCs w:val="22"/>
        </w:rPr>
        <w:t xml:space="preserve">. The document should have at least 10 lines of text. </w:t>
      </w:r>
      <w:r>
        <w:rPr>
          <w:rFonts w:ascii="Sylfaen" w:hAnsi="Sylfaen"/>
          <w:sz w:val="22"/>
          <w:szCs w:val="22"/>
        </w:rPr>
        <w:t>When they are done, h</w:t>
      </w:r>
      <w:r w:rsidRPr="00A155AA">
        <w:rPr>
          <w:rFonts w:ascii="Sylfaen" w:hAnsi="Sylfaen"/>
          <w:sz w:val="22"/>
          <w:szCs w:val="22"/>
        </w:rPr>
        <w:t>ave students exchange their documents with a partner.</w:t>
      </w:r>
      <w:r>
        <w:rPr>
          <w:rFonts w:ascii="Sylfaen" w:hAnsi="Sylfaen"/>
          <w:sz w:val="22"/>
          <w:szCs w:val="22"/>
        </w:rPr>
        <w:t xml:space="preserve"> </w:t>
      </w:r>
      <w:r w:rsidRPr="00A155AA">
        <w:rPr>
          <w:rFonts w:ascii="Sylfaen" w:hAnsi="Sylfaen"/>
          <w:sz w:val="22"/>
          <w:szCs w:val="22"/>
        </w:rPr>
        <w:t>Have the partner ide</w:t>
      </w:r>
      <w:r>
        <w:rPr>
          <w:rFonts w:ascii="Sylfaen" w:hAnsi="Sylfaen"/>
          <w:sz w:val="22"/>
          <w:szCs w:val="22"/>
        </w:rPr>
        <w:t>ntify the location of each tab</w:t>
      </w:r>
      <w:r w:rsidR="0067128A">
        <w:rPr>
          <w:rFonts w:ascii="Sylfaen" w:hAnsi="Sylfaen"/>
          <w:sz w:val="22"/>
          <w:szCs w:val="22"/>
        </w:rPr>
        <w:t>,</w:t>
      </w:r>
      <w:r>
        <w:rPr>
          <w:rFonts w:ascii="Sylfaen" w:hAnsi="Sylfaen"/>
          <w:sz w:val="22"/>
          <w:szCs w:val="22"/>
        </w:rPr>
        <w:t xml:space="preserve"> </w:t>
      </w:r>
      <w:r w:rsidRPr="00A155AA">
        <w:rPr>
          <w:rFonts w:ascii="Sylfaen" w:hAnsi="Sylfaen"/>
          <w:sz w:val="22"/>
          <w:szCs w:val="22"/>
        </w:rPr>
        <w:t>change at least two tabs</w:t>
      </w:r>
      <w:r w:rsidR="0067128A">
        <w:rPr>
          <w:rFonts w:ascii="Sylfaen" w:hAnsi="Sylfaen"/>
          <w:sz w:val="22"/>
          <w:szCs w:val="22"/>
        </w:rPr>
        <w:t>,</w:t>
      </w:r>
      <w:r w:rsidRPr="00A155AA">
        <w:rPr>
          <w:rFonts w:ascii="Sylfaen" w:hAnsi="Sylfaen"/>
          <w:sz w:val="22"/>
          <w:szCs w:val="22"/>
        </w:rPr>
        <w:t xml:space="preserve"> and identify the new location of </w:t>
      </w:r>
      <w:r>
        <w:rPr>
          <w:rFonts w:ascii="Sylfaen" w:hAnsi="Sylfaen"/>
          <w:sz w:val="22"/>
          <w:szCs w:val="22"/>
        </w:rPr>
        <w:t>each of these tabs. Students should</w:t>
      </w:r>
      <w:r w:rsidRPr="00A155AA">
        <w:rPr>
          <w:rFonts w:ascii="Sylfaen" w:hAnsi="Sylfaen"/>
          <w:sz w:val="22"/>
          <w:szCs w:val="22"/>
        </w:rPr>
        <w:t xml:space="preserve"> type their answers at the bottom of the page, or share them verbally.</w:t>
      </w:r>
    </w:p>
    <w:p w:rsidR="004C4A90" w:rsidRPr="00A155AA" w:rsidRDefault="004C4A90" w:rsidP="00556EDF">
      <w:pPr>
        <w:rPr>
          <w:rFonts w:ascii="Sylfaen" w:hAnsi="Sylfaen"/>
          <w:sz w:val="22"/>
          <w:szCs w:val="22"/>
        </w:rPr>
      </w:pPr>
    </w:p>
    <w:p w:rsidR="004C4A90" w:rsidRDefault="004C4A90" w:rsidP="00556EDF">
      <w:pPr>
        <w:rPr>
          <w:rFonts w:ascii="Sylfaen" w:hAnsi="Sylfaen"/>
          <w:sz w:val="22"/>
          <w:szCs w:val="22"/>
        </w:rPr>
      </w:pPr>
      <w:r w:rsidRPr="00A155AA">
        <w:rPr>
          <w:rFonts w:ascii="Sylfaen" w:hAnsi="Sylfaen"/>
          <w:sz w:val="22"/>
          <w:szCs w:val="22"/>
        </w:rPr>
        <w:t>2.</w:t>
      </w:r>
      <w:r>
        <w:rPr>
          <w:rFonts w:ascii="Sylfaen" w:hAnsi="Sylfaen"/>
          <w:sz w:val="22"/>
          <w:szCs w:val="22"/>
        </w:rPr>
        <w:t xml:space="preserve"> </w:t>
      </w:r>
      <w:r w:rsidRPr="00A155AA">
        <w:rPr>
          <w:rFonts w:ascii="Sylfaen" w:hAnsi="Sylfaen"/>
          <w:sz w:val="22"/>
          <w:szCs w:val="22"/>
        </w:rPr>
        <w:t>Critical Thinking:</w:t>
      </w:r>
      <w:r>
        <w:rPr>
          <w:rFonts w:ascii="Sylfaen" w:hAnsi="Sylfaen"/>
          <w:sz w:val="22"/>
          <w:szCs w:val="22"/>
        </w:rPr>
        <w:t xml:space="preserve"> </w:t>
      </w:r>
      <w:r w:rsidRPr="00A155AA">
        <w:rPr>
          <w:rFonts w:ascii="Sylfaen" w:hAnsi="Sylfaen"/>
          <w:sz w:val="22"/>
          <w:szCs w:val="22"/>
        </w:rPr>
        <w:t xml:space="preserve">You are creating a list of people who belong to a book club. You want to include their first and last names, their addresses, their telephone numbers, and their e-mail addresses. Why </w:t>
      </w:r>
      <w:r w:rsidR="0067128A">
        <w:rPr>
          <w:rFonts w:ascii="Sylfaen" w:hAnsi="Sylfaen"/>
          <w:sz w:val="22"/>
          <w:szCs w:val="22"/>
        </w:rPr>
        <w:t>sh</w:t>
      </w:r>
      <w:r w:rsidRPr="00A155AA">
        <w:rPr>
          <w:rFonts w:ascii="Sylfaen" w:hAnsi="Sylfaen"/>
          <w:sz w:val="22"/>
          <w:szCs w:val="22"/>
        </w:rPr>
        <w:t>ould you use tabs rather than the Spacebar to crea</w:t>
      </w:r>
      <w:r>
        <w:rPr>
          <w:rFonts w:ascii="Sylfaen" w:hAnsi="Sylfaen"/>
          <w:sz w:val="22"/>
          <w:szCs w:val="22"/>
        </w:rPr>
        <w:t>te the list? What problems would</w:t>
      </w:r>
      <w:r w:rsidRPr="00A155AA">
        <w:rPr>
          <w:rFonts w:ascii="Sylfaen" w:hAnsi="Sylfaen"/>
          <w:sz w:val="22"/>
          <w:szCs w:val="22"/>
        </w:rPr>
        <w:t xml:space="preserve"> you encounter if you use the Spacebar?</w:t>
      </w:r>
    </w:p>
    <w:p w:rsidR="004C4A90" w:rsidRPr="00A155AA" w:rsidRDefault="004C4A90" w:rsidP="00556EDF">
      <w:pPr>
        <w:rPr>
          <w:rFonts w:ascii="Sylfaen" w:hAnsi="Sylfaen"/>
          <w:sz w:val="22"/>
          <w:szCs w:val="22"/>
        </w:rPr>
      </w:pPr>
    </w:p>
    <w:p w:rsidR="004C4A90" w:rsidRPr="009D5346" w:rsidRDefault="004C4A90" w:rsidP="001F5989">
      <w:pPr>
        <w:rPr>
          <w:rFonts w:ascii="Sylfaen" w:hAnsi="Sylfaen"/>
          <w:sz w:val="22"/>
          <w:szCs w:val="22"/>
        </w:rPr>
      </w:pPr>
      <w:r w:rsidRPr="00DB7D46">
        <w:rPr>
          <w:rFonts w:ascii="Sylfaen" w:hAnsi="Sylfaen"/>
          <w:sz w:val="22"/>
          <w:szCs w:val="22"/>
        </w:rPr>
        <w:t>3.</w:t>
      </w:r>
      <w:r w:rsidRPr="009D5346">
        <w:rPr>
          <w:rFonts w:ascii="Sylfaen" w:hAnsi="Sylfaen"/>
          <w:sz w:val="22"/>
          <w:szCs w:val="22"/>
        </w:rPr>
        <w:t xml:space="preserve"> </w:t>
      </w:r>
      <w:r w:rsidRPr="00DB7D46">
        <w:rPr>
          <w:rFonts w:ascii="Sylfaen" w:hAnsi="Sylfaen"/>
          <w:sz w:val="22"/>
          <w:szCs w:val="22"/>
        </w:rPr>
        <w:t>Class Discussion</w:t>
      </w:r>
      <w:r>
        <w:rPr>
          <w:rFonts w:ascii="Sylfaen" w:hAnsi="Sylfaen"/>
          <w:sz w:val="22"/>
          <w:szCs w:val="22"/>
        </w:rPr>
        <w:t xml:space="preserve">: </w:t>
      </w:r>
      <w:r w:rsidRPr="009D5346">
        <w:rPr>
          <w:rFonts w:ascii="Sylfaen" w:hAnsi="Sylfaen"/>
          <w:sz w:val="22"/>
          <w:szCs w:val="22"/>
        </w:rPr>
        <w:t xml:space="preserve">Now that students have had some practice setting different types of tabs, ask them to describe situations where each type of tab stop might be used. </w:t>
      </w:r>
    </w:p>
    <w:p w:rsidR="004C4A90" w:rsidRPr="00A155AA" w:rsidRDefault="004C4A90" w:rsidP="00556EDF">
      <w:pPr>
        <w:rPr>
          <w:rFonts w:ascii="Sylfaen" w:hAnsi="Sylfaen"/>
          <w:sz w:val="22"/>
          <w:szCs w:val="22"/>
        </w:rPr>
      </w:pPr>
    </w:p>
    <w:p w:rsidR="004C4A90" w:rsidRPr="00A155AA" w:rsidRDefault="004C4A90" w:rsidP="00556EDF">
      <w:pPr>
        <w:rPr>
          <w:rFonts w:ascii="Sylfaen" w:hAnsi="Sylfaen"/>
          <w:sz w:val="22"/>
          <w:szCs w:val="22"/>
        </w:rPr>
      </w:pPr>
      <w:r>
        <w:rPr>
          <w:rFonts w:ascii="Sylfaen" w:hAnsi="Sylfaen"/>
          <w:sz w:val="22"/>
          <w:szCs w:val="22"/>
        </w:rPr>
        <w:t>LAB ACTIVITY</w:t>
      </w:r>
    </w:p>
    <w:p w:rsidR="004C4A90" w:rsidRPr="009D5346" w:rsidRDefault="004C4A90" w:rsidP="009D5346">
      <w:pPr>
        <w:rPr>
          <w:rFonts w:ascii="Sylfaen" w:hAnsi="Sylfaen"/>
          <w:sz w:val="22"/>
          <w:szCs w:val="22"/>
        </w:rPr>
      </w:pPr>
      <w:r w:rsidRPr="009D5346">
        <w:rPr>
          <w:rFonts w:ascii="Sylfaen" w:hAnsi="Sylfaen"/>
          <w:sz w:val="22"/>
          <w:szCs w:val="22"/>
        </w:rPr>
        <w:t>Do the following in-class exercise to help stu</w:t>
      </w:r>
      <w:r>
        <w:rPr>
          <w:rFonts w:ascii="Sylfaen" w:hAnsi="Sylfaen"/>
          <w:sz w:val="22"/>
          <w:szCs w:val="22"/>
        </w:rPr>
        <w:t xml:space="preserve">dents understand how to set </w:t>
      </w:r>
      <w:r w:rsidRPr="009D5346">
        <w:rPr>
          <w:rFonts w:ascii="Sylfaen" w:hAnsi="Sylfaen"/>
          <w:sz w:val="22"/>
          <w:szCs w:val="22"/>
        </w:rPr>
        <w:t xml:space="preserve">differently-aligned </w:t>
      </w:r>
      <w:r>
        <w:rPr>
          <w:rFonts w:ascii="Sylfaen" w:hAnsi="Sylfaen"/>
          <w:sz w:val="22"/>
          <w:szCs w:val="22"/>
        </w:rPr>
        <w:t xml:space="preserve">tab </w:t>
      </w:r>
      <w:r w:rsidRPr="009D5346">
        <w:rPr>
          <w:rFonts w:ascii="Sylfaen" w:hAnsi="Sylfaen"/>
          <w:sz w:val="22"/>
          <w:szCs w:val="22"/>
        </w:rPr>
        <w:t xml:space="preserve">stops, move tab stops, and change tab stop alignment. </w:t>
      </w:r>
    </w:p>
    <w:p w:rsidR="004C4A90" w:rsidRPr="009D5346" w:rsidRDefault="004C4A90" w:rsidP="009D5346">
      <w:pPr>
        <w:numPr>
          <w:ilvl w:val="0"/>
          <w:numId w:val="17"/>
        </w:numPr>
        <w:rPr>
          <w:rFonts w:ascii="Sylfaen" w:hAnsi="Sylfaen"/>
          <w:sz w:val="22"/>
          <w:szCs w:val="22"/>
        </w:rPr>
      </w:pPr>
      <w:r w:rsidRPr="009D5346">
        <w:rPr>
          <w:rFonts w:ascii="Sylfaen" w:hAnsi="Sylfaen"/>
          <w:sz w:val="22"/>
          <w:szCs w:val="22"/>
        </w:rPr>
        <w:t>Instruct students to begin a new blank document.</w:t>
      </w:r>
      <w:r>
        <w:rPr>
          <w:rFonts w:ascii="Sylfaen" w:hAnsi="Sylfaen"/>
          <w:sz w:val="22"/>
          <w:szCs w:val="22"/>
        </w:rPr>
        <w:t xml:space="preserve"> </w:t>
      </w:r>
    </w:p>
    <w:p w:rsidR="004C4A90" w:rsidRPr="009D5346" w:rsidRDefault="004C4A90" w:rsidP="009D5346">
      <w:pPr>
        <w:numPr>
          <w:ilvl w:val="0"/>
          <w:numId w:val="17"/>
        </w:numPr>
        <w:rPr>
          <w:rFonts w:ascii="Sylfaen" w:hAnsi="Sylfaen"/>
          <w:sz w:val="22"/>
          <w:szCs w:val="22"/>
        </w:rPr>
      </w:pPr>
      <w:r w:rsidRPr="009D5346">
        <w:rPr>
          <w:rFonts w:ascii="Sylfaen" w:hAnsi="Sylfaen"/>
          <w:sz w:val="22"/>
          <w:szCs w:val="22"/>
        </w:rPr>
        <w:t>Add a left tab stop on the ruler at the 2” mark, type Dog:, press [Tab], then type Springer Spaniel</w:t>
      </w:r>
    </w:p>
    <w:p w:rsidR="004C4A90" w:rsidRPr="009D5346" w:rsidRDefault="004C4A90" w:rsidP="009D5346">
      <w:pPr>
        <w:numPr>
          <w:ilvl w:val="0"/>
          <w:numId w:val="17"/>
        </w:numPr>
        <w:rPr>
          <w:rFonts w:ascii="Sylfaen" w:hAnsi="Sylfaen"/>
          <w:sz w:val="22"/>
          <w:szCs w:val="22"/>
        </w:rPr>
      </w:pPr>
      <w:r w:rsidRPr="009D5346">
        <w:rPr>
          <w:rFonts w:ascii="Sylfaen" w:hAnsi="Sylfaen"/>
          <w:sz w:val="22"/>
          <w:szCs w:val="22"/>
        </w:rPr>
        <w:lastRenderedPageBreak/>
        <w:t>Press [Enter], type Car: press [Tab] then type Ford Explorer.</w:t>
      </w:r>
      <w:r>
        <w:rPr>
          <w:rFonts w:ascii="Sylfaen" w:hAnsi="Sylfaen"/>
          <w:sz w:val="22"/>
          <w:szCs w:val="22"/>
        </w:rPr>
        <w:t xml:space="preserve"> </w:t>
      </w:r>
      <w:r w:rsidRPr="009D5346">
        <w:rPr>
          <w:rFonts w:ascii="Sylfaen" w:hAnsi="Sylfaen"/>
          <w:sz w:val="22"/>
          <w:szCs w:val="22"/>
        </w:rPr>
        <w:t>Point out to students that the default tab stops to the left</w:t>
      </w:r>
      <w:r>
        <w:rPr>
          <w:rFonts w:ascii="Sylfaen" w:hAnsi="Sylfaen"/>
          <w:sz w:val="22"/>
          <w:szCs w:val="22"/>
        </w:rPr>
        <w:t xml:space="preserve"> </w:t>
      </w:r>
      <w:r w:rsidRPr="009D5346">
        <w:rPr>
          <w:rFonts w:ascii="Sylfaen" w:hAnsi="Sylfaen"/>
          <w:sz w:val="22"/>
          <w:szCs w:val="22"/>
        </w:rPr>
        <w:t>of the 2” mark where you set the new tab stop no longer appear on the ruler.</w:t>
      </w:r>
      <w:r>
        <w:rPr>
          <w:rFonts w:ascii="Sylfaen" w:hAnsi="Sylfaen"/>
          <w:sz w:val="22"/>
          <w:szCs w:val="22"/>
        </w:rPr>
        <w:t xml:space="preserve"> </w:t>
      </w:r>
    </w:p>
    <w:p w:rsidR="004C4A90" w:rsidRPr="009D5346" w:rsidRDefault="004C4A90" w:rsidP="009D5346">
      <w:pPr>
        <w:numPr>
          <w:ilvl w:val="0"/>
          <w:numId w:val="17"/>
        </w:numPr>
        <w:rPr>
          <w:rFonts w:ascii="Sylfaen" w:hAnsi="Sylfaen"/>
          <w:sz w:val="22"/>
          <w:szCs w:val="22"/>
        </w:rPr>
      </w:pPr>
      <w:r w:rsidRPr="009D5346">
        <w:rPr>
          <w:rFonts w:ascii="Sylfaen" w:hAnsi="Sylfaen"/>
          <w:sz w:val="22"/>
          <w:szCs w:val="22"/>
        </w:rPr>
        <w:t xml:space="preserve">Select both lines of text you just </w:t>
      </w:r>
      <w:proofErr w:type="gramStart"/>
      <w:r w:rsidRPr="009D5346">
        <w:rPr>
          <w:rFonts w:ascii="Sylfaen" w:hAnsi="Sylfaen"/>
          <w:sz w:val="22"/>
          <w:szCs w:val="22"/>
        </w:rPr>
        <w:t>typed,</w:t>
      </w:r>
      <w:proofErr w:type="gramEnd"/>
      <w:r w:rsidRPr="009D5346">
        <w:rPr>
          <w:rFonts w:ascii="Sylfaen" w:hAnsi="Sylfaen"/>
          <w:sz w:val="22"/>
          <w:szCs w:val="22"/>
        </w:rPr>
        <w:t xml:space="preserve"> then drag the tab stop to the 3” mark on the ruler.</w:t>
      </w:r>
      <w:r>
        <w:rPr>
          <w:rFonts w:ascii="Sylfaen" w:hAnsi="Sylfaen"/>
          <w:sz w:val="22"/>
          <w:szCs w:val="22"/>
        </w:rPr>
        <w:t xml:space="preserve"> </w:t>
      </w:r>
      <w:r w:rsidRPr="009D5346">
        <w:rPr>
          <w:rFonts w:ascii="Sylfaen" w:hAnsi="Sylfaen"/>
          <w:sz w:val="22"/>
          <w:szCs w:val="22"/>
        </w:rPr>
        <w:t xml:space="preserve">Point out that the words Springer and Ford are now left aligned at the 3” mark. </w:t>
      </w:r>
    </w:p>
    <w:p w:rsidR="004C4A90" w:rsidRPr="009D5346" w:rsidRDefault="004C4A90" w:rsidP="009D5346">
      <w:pPr>
        <w:numPr>
          <w:ilvl w:val="0"/>
          <w:numId w:val="17"/>
        </w:numPr>
        <w:rPr>
          <w:rFonts w:ascii="Sylfaen" w:hAnsi="Sylfaen"/>
          <w:sz w:val="22"/>
          <w:szCs w:val="22"/>
        </w:rPr>
      </w:pPr>
      <w:r w:rsidRPr="009D5346">
        <w:rPr>
          <w:rFonts w:ascii="Sylfaen" w:hAnsi="Sylfaen"/>
          <w:sz w:val="22"/>
          <w:szCs w:val="22"/>
        </w:rPr>
        <w:t>Drag the tab stop at the 3” mark off the ruler.</w:t>
      </w:r>
      <w:r>
        <w:rPr>
          <w:rFonts w:ascii="Sylfaen" w:hAnsi="Sylfaen"/>
          <w:sz w:val="22"/>
          <w:szCs w:val="22"/>
        </w:rPr>
        <w:t xml:space="preserve"> </w:t>
      </w:r>
      <w:r w:rsidRPr="009D5346">
        <w:rPr>
          <w:rFonts w:ascii="Sylfaen" w:hAnsi="Sylfaen"/>
          <w:sz w:val="22"/>
          <w:szCs w:val="22"/>
        </w:rPr>
        <w:t>Notice how the words Springer and Ford are now left aligned at the ½” mark on the ruler, the default tab stop position. When you remove a tab stop from the ruler, the tabbed text aligns at the first tab stop to the left of the tab stop you removed.</w:t>
      </w:r>
    </w:p>
    <w:p w:rsidR="004C4A90" w:rsidRPr="009D5346" w:rsidRDefault="004C4A90" w:rsidP="009D5346">
      <w:pPr>
        <w:numPr>
          <w:ilvl w:val="0"/>
          <w:numId w:val="17"/>
        </w:numPr>
        <w:rPr>
          <w:rFonts w:ascii="Sylfaen" w:hAnsi="Sylfaen"/>
          <w:sz w:val="22"/>
          <w:szCs w:val="22"/>
        </w:rPr>
      </w:pPr>
      <w:r w:rsidRPr="009D5346">
        <w:rPr>
          <w:rFonts w:ascii="Sylfaen" w:hAnsi="Sylfaen"/>
          <w:sz w:val="22"/>
          <w:szCs w:val="22"/>
        </w:rPr>
        <w:t>Click the tab indicator at the left edge of the ruler once. Notice that an upside down T symbol appears in the tab indicator; this indicates the Center tab indicator.</w:t>
      </w:r>
      <w:r>
        <w:rPr>
          <w:rFonts w:ascii="Sylfaen" w:hAnsi="Sylfaen"/>
          <w:sz w:val="22"/>
          <w:szCs w:val="22"/>
        </w:rPr>
        <w:t xml:space="preserve"> </w:t>
      </w:r>
      <w:r w:rsidRPr="009D5346">
        <w:rPr>
          <w:rFonts w:ascii="Sylfaen" w:hAnsi="Sylfaen"/>
          <w:sz w:val="22"/>
          <w:szCs w:val="22"/>
        </w:rPr>
        <w:t>Position the mouse over the tab indicator until the Center Tab ScreenTip appears.</w:t>
      </w:r>
    </w:p>
    <w:p w:rsidR="004C4A90" w:rsidRPr="009D5346" w:rsidRDefault="004C4A90" w:rsidP="009D5346">
      <w:pPr>
        <w:numPr>
          <w:ilvl w:val="0"/>
          <w:numId w:val="17"/>
        </w:numPr>
        <w:rPr>
          <w:rFonts w:ascii="Sylfaen" w:hAnsi="Sylfaen"/>
          <w:sz w:val="22"/>
          <w:szCs w:val="22"/>
        </w:rPr>
      </w:pPr>
      <w:r w:rsidRPr="009D5346">
        <w:rPr>
          <w:rFonts w:ascii="Sylfaen" w:hAnsi="Sylfaen"/>
          <w:sz w:val="22"/>
          <w:szCs w:val="22"/>
        </w:rPr>
        <w:t>Click the ruler at the 3” mark.</w:t>
      </w:r>
      <w:r>
        <w:rPr>
          <w:rFonts w:ascii="Sylfaen" w:hAnsi="Sylfaen"/>
          <w:sz w:val="22"/>
          <w:szCs w:val="22"/>
        </w:rPr>
        <w:t xml:space="preserve"> </w:t>
      </w:r>
      <w:r w:rsidRPr="009D5346">
        <w:rPr>
          <w:rFonts w:ascii="Sylfaen" w:hAnsi="Sylfaen"/>
          <w:sz w:val="22"/>
          <w:szCs w:val="22"/>
        </w:rPr>
        <w:t>Point out how the left column is now center-aligned.</w:t>
      </w:r>
    </w:p>
    <w:p w:rsidR="004C4A90" w:rsidRPr="009D5346" w:rsidRDefault="004C4A90" w:rsidP="009D5346">
      <w:pPr>
        <w:numPr>
          <w:ilvl w:val="0"/>
          <w:numId w:val="17"/>
        </w:numPr>
        <w:rPr>
          <w:rFonts w:ascii="Sylfaen" w:hAnsi="Sylfaen"/>
          <w:sz w:val="22"/>
          <w:szCs w:val="22"/>
        </w:rPr>
      </w:pPr>
      <w:r w:rsidRPr="009D5346">
        <w:rPr>
          <w:rFonts w:ascii="Sylfaen" w:hAnsi="Sylfaen"/>
          <w:sz w:val="22"/>
          <w:szCs w:val="22"/>
        </w:rPr>
        <w:t>Drag the center-aligned tab icon at the 3” mark off the ruler. Click the tab indicator once to display the right-aligned tab symbol. Click the ruler at the 3” mark.</w:t>
      </w:r>
      <w:r>
        <w:rPr>
          <w:rFonts w:ascii="Sylfaen" w:hAnsi="Sylfaen"/>
          <w:sz w:val="22"/>
          <w:szCs w:val="22"/>
        </w:rPr>
        <w:t xml:space="preserve"> </w:t>
      </w:r>
      <w:r w:rsidRPr="009D5346">
        <w:rPr>
          <w:rFonts w:ascii="Sylfaen" w:hAnsi="Sylfaen"/>
          <w:sz w:val="22"/>
          <w:szCs w:val="22"/>
        </w:rPr>
        <w:t xml:space="preserve">Notice how the words Spaniel and Explorer are now right-aligned. </w:t>
      </w:r>
    </w:p>
    <w:p w:rsidR="004C4A90" w:rsidRPr="009D5346" w:rsidRDefault="004C4A90" w:rsidP="009D5346">
      <w:pPr>
        <w:numPr>
          <w:ilvl w:val="0"/>
          <w:numId w:val="17"/>
        </w:numPr>
        <w:rPr>
          <w:rFonts w:ascii="Sylfaen" w:hAnsi="Sylfaen"/>
          <w:sz w:val="22"/>
          <w:szCs w:val="22"/>
        </w:rPr>
      </w:pPr>
      <w:r w:rsidRPr="009D5346">
        <w:rPr>
          <w:rFonts w:ascii="Sylfaen" w:hAnsi="Sylfaen"/>
          <w:sz w:val="22"/>
          <w:szCs w:val="22"/>
        </w:rPr>
        <w:t xml:space="preserve">Deselect the two lines of </w:t>
      </w:r>
      <w:proofErr w:type="gramStart"/>
      <w:r w:rsidRPr="009D5346">
        <w:rPr>
          <w:rFonts w:ascii="Sylfaen" w:hAnsi="Sylfaen"/>
          <w:sz w:val="22"/>
          <w:szCs w:val="22"/>
        </w:rPr>
        <w:t>text,</w:t>
      </w:r>
      <w:proofErr w:type="gramEnd"/>
      <w:r w:rsidRPr="009D5346">
        <w:rPr>
          <w:rFonts w:ascii="Sylfaen" w:hAnsi="Sylfaen"/>
          <w:sz w:val="22"/>
          <w:szCs w:val="22"/>
        </w:rPr>
        <w:t xml:space="preserve"> press [Enter] twice, then remove the tab stop at the 3” mark off the ruler.</w:t>
      </w:r>
      <w:r>
        <w:rPr>
          <w:rFonts w:ascii="Sylfaen" w:hAnsi="Sylfaen"/>
          <w:sz w:val="22"/>
          <w:szCs w:val="22"/>
        </w:rPr>
        <w:t xml:space="preserve"> </w:t>
      </w:r>
    </w:p>
    <w:p w:rsidR="004C4A90" w:rsidRPr="009D5346" w:rsidRDefault="004C4A90" w:rsidP="009D5346">
      <w:pPr>
        <w:numPr>
          <w:ilvl w:val="0"/>
          <w:numId w:val="17"/>
        </w:numPr>
        <w:rPr>
          <w:rFonts w:ascii="Sylfaen" w:hAnsi="Sylfaen"/>
          <w:sz w:val="22"/>
          <w:szCs w:val="22"/>
        </w:rPr>
      </w:pPr>
      <w:r w:rsidRPr="009D5346">
        <w:rPr>
          <w:rFonts w:ascii="Sylfaen" w:hAnsi="Sylfaen"/>
          <w:sz w:val="22"/>
          <w:szCs w:val="22"/>
        </w:rPr>
        <w:t>Type Monday Expenses: press [Tab], type $55.96, then press [Enter]</w:t>
      </w:r>
    </w:p>
    <w:p w:rsidR="004C4A90" w:rsidRPr="009D5346" w:rsidRDefault="004C4A90" w:rsidP="009D5346">
      <w:pPr>
        <w:numPr>
          <w:ilvl w:val="0"/>
          <w:numId w:val="17"/>
        </w:numPr>
        <w:rPr>
          <w:rFonts w:ascii="Sylfaen" w:hAnsi="Sylfaen"/>
          <w:sz w:val="22"/>
          <w:szCs w:val="22"/>
        </w:rPr>
      </w:pPr>
      <w:r w:rsidRPr="009D5346">
        <w:rPr>
          <w:rFonts w:ascii="Sylfaen" w:hAnsi="Sylfaen"/>
          <w:sz w:val="22"/>
          <w:szCs w:val="22"/>
        </w:rPr>
        <w:t>Type Tuesday Expenses, press [Tab], then type $3578.67</w:t>
      </w:r>
    </w:p>
    <w:p w:rsidR="004C4A90" w:rsidRPr="009D5346" w:rsidRDefault="004C4A90" w:rsidP="009D5346">
      <w:pPr>
        <w:numPr>
          <w:ilvl w:val="0"/>
          <w:numId w:val="17"/>
        </w:numPr>
        <w:rPr>
          <w:rFonts w:ascii="Sylfaen" w:hAnsi="Sylfaen"/>
          <w:sz w:val="22"/>
          <w:szCs w:val="22"/>
        </w:rPr>
      </w:pPr>
      <w:r w:rsidRPr="009D5346">
        <w:rPr>
          <w:rFonts w:ascii="Sylfaen" w:hAnsi="Sylfaen"/>
          <w:sz w:val="22"/>
          <w:szCs w:val="22"/>
        </w:rPr>
        <w:t>Select the two lines of text you just typed, click the tab indicator as many times as necessary until the Decimal tab symbol appears, then click the ruler at the 3” mark.</w:t>
      </w:r>
      <w:r>
        <w:rPr>
          <w:rFonts w:ascii="Sylfaen" w:hAnsi="Sylfaen"/>
          <w:sz w:val="22"/>
          <w:szCs w:val="22"/>
        </w:rPr>
        <w:t xml:space="preserve"> </w:t>
      </w:r>
      <w:r w:rsidRPr="009D5346">
        <w:rPr>
          <w:rFonts w:ascii="Sylfaen" w:hAnsi="Sylfaen"/>
          <w:sz w:val="22"/>
          <w:szCs w:val="22"/>
        </w:rPr>
        <w:t xml:space="preserve">Notice how the two values in the right column are aligned at the decimal point. </w:t>
      </w:r>
    </w:p>
    <w:p w:rsidR="004C4A90" w:rsidRPr="009D5346" w:rsidRDefault="0067128A" w:rsidP="009D5346">
      <w:pPr>
        <w:numPr>
          <w:ilvl w:val="0"/>
          <w:numId w:val="17"/>
        </w:numPr>
        <w:rPr>
          <w:rFonts w:ascii="Sylfaen" w:hAnsi="Sylfaen"/>
          <w:sz w:val="22"/>
          <w:szCs w:val="22"/>
        </w:rPr>
      </w:pPr>
      <w:r>
        <w:rPr>
          <w:rFonts w:ascii="Sylfaen" w:hAnsi="Sylfaen"/>
          <w:sz w:val="22"/>
          <w:szCs w:val="22"/>
        </w:rPr>
        <w:t>Have</w:t>
      </w:r>
      <w:r w:rsidRPr="009D5346">
        <w:rPr>
          <w:rFonts w:ascii="Sylfaen" w:hAnsi="Sylfaen"/>
          <w:sz w:val="22"/>
          <w:szCs w:val="22"/>
        </w:rPr>
        <w:t xml:space="preserve"> </w:t>
      </w:r>
      <w:r w:rsidR="004C4A90" w:rsidRPr="009D5346">
        <w:rPr>
          <w:rFonts w:ascii="Sylfaen" w:hAnsi="Sylfaen"/>
          <w:sz w:val="22"/>
          <w:szCs w:val="22"/>
        </w:rPr>
        <w:t xml:space="preserve">students to close their documents without saving changes. </w:t>
      </w:r>
    </w:p>
    <w:p w:rsidR="004C4A90" w:rsidRPr="00C14230" w:rsidRDefault="004C4A90" w:rsidP="00825426">
      <w:pPr>
        <w:pStyle w:val="Heading8"/>
        <w:keepNext/>
        <w:rPr>
          <w:rFonts w:ascii="Sylfaen" w:hAnsi="Sylfaen"/>
          <w:b/>
          <w:i w:val="0"/>
          <w:color w:val="0000FF"/>
          <w:u w:val="thick"/>
        </w:rPr>
      </w:pPr>
      <w:bookmarkStart w:id="35" w:name="_EX_13:_Selecting_a_cell"/>
      <w:bookmarkStart w:id="36" w:name="_206:_Editing_Headers_and_Footers"/>
      <w:bookmarkStart w:id="37" w:name="_Word_60:_Working"/>
      <w:bookmarkStart w:id="38" w:name="_Word_112:_Setting"/>
      <w:bookmarkEnd w:id="35"/>
      <w:bookmarkEnd w:id="36"/>
      <w:bookmarkEnd w:id="37"/>
      <w:bookmarkEnd w:id="38"/>
      <w:r w:rsidRPr="00C14230">
        <w:rPr>
          <w:rFonts w:ascii="Sylfaen" w:hAnsi="Sylfaen"/>
          <w:b/>
          <w:i w:val="0"/>
          <w:color w:val="0000FF"/>
          <w:u w:val="thick"/>
        </w:rPr>
        <w:t xml:space="preserve">Word </w:t>
      </w:r>
      <w:r w:rsidR="00B8238E">
        <w:rPr>
          <w:rFonts w:ascii="Sylfaen" w:hAnsi="Sylfaen"/>
          <w:b/>
          <w:i w:val="0"/>
          <w:color w:val="0000FF"/>
          <w:u w:val="thick"/>
        </w:rPr>
        <w:t>138: Set</w:t>
      </w:r>
      <w:r w:rsidRPr="00C14230">
        <w:rPr>
          <w:rFonts w:ascii="Sylfaen" w:hAnsi="Sylfaen"/>
          <w:b/>
          <w:i w:val="0"/>
          <w:color w:val="0000FF"/>
          <w:u w:val="thick"/>
        </w:rPr>
        <w:t xml:space="preserve"> Indents</w:t>
      </w:r>
    </w:p>
    <w:p w:rsidR="00A6092E" w:rsidRDefault="00A6092E" w:rsidP="00A6092E">
      <w:pPr>
        <w:spacing w:before="120"/>
        <w:rPr>
          <w:rFonts w:ascii="Sylfaen" w:hAnsi="Sylfaen"/>
          <w:sz w:val="22"/>
          <w:szCs w:val="22"/>
        </w:rPr>
      </w:pPr>
      <w:r>
        <w:rPr>
          <w:rFonts w:ascii="Sylfaen" w:hAnsi="Sylfaen"/>
          <w:sz w:val="22"/>
          <w:szCs w:val="22"/>
        </w:rPr>
        <w:t>LEARNING OUTCOMES</w:t>
      </w:r>
    </w:p>
    <w:p w:rsidR="00A6092E" w:rsidRPr="00A6092E" w:rsidRDefault="00A6092E" w:rsidP="00A6092E">
      <w:pPr>
        <w:pStyle w:val="ListParagraph"/>
        <w:numPr>
          <w:ilvl w:val="0"/>
          <w:numId w:val="12"/>
        </w:numPr>
        <w:ind w:left="360" w:hanging="360"/>
        <w:rPr>
          <w:rFonts w:ascii="Sylfaen" w:hAnsi="Sylfaen"/>
          <w:sz w:val="22"/>
          <w:szCs w:val="22"/>
        </w:rPr>
      </w:pPr>
      <w:r w:rsidRPr="00A6092E">
        <w:rPr>
          <w:rFonts w:ascii="Sylfaen" w:hAnsi="Sylfaen"/>
          <w:sz w:val="22"/>
          <w:szCs w:val="22"/>
        </w:rPr>
        <w:t>Increase and decrease indents</w:t>
      </w:r>
    </w:p>
    <w:p w:rsidR="00A6092E" w:rsidRPr="00A6092E" w:rsidRDefault="00A6092E" w:rsidP="00A6092E">
      <w:pPr>
        <w:pStyle w:val="ListParagraph"/>
        <w:numPr>
          <w:ilvl w:val="0"/>
          <w:numId w:val="12"/>
        </w:numPr>
        <w:ind w:left="360" w:hanging="360"/>
        <w:rPr>
          <w:rFonts w:ascii="Sylfaen" w:hAnsi="Sylfaen"/>
          <w:sz w:val="22"/>
          <w:szCs w:val="22"/>
        </w:rPr>
      </w:pPr>
      <w:r w:rsidRPr="00A6092E">
        <w:rPr>
          <w:rFonts w:ascii="Sylfaen" w:hAnsi="Sylfaen"/>
          <w:sz w:val="22"/>
          <w:szCs w:val="22"/>
        </w:rPr>
        <w:t>Set and adjust a left indent and a hanging indent</w:t>
      </w:r>
    </w:p>
    <w:p w:rsidR="00A6092E" w:rsidRDefault="00A6092E" w:rsidP="00A6092E">
      <w:pPr>
        <w:rPr>
          <w:rFonts w:ascii="Sylfaen" w:hAnsi="Sylfaen"/>
          <w:sz w:val="22"/>
          <w:szCs w:val="22"/>
        </w:rPr>
      </w:pPr>
    </w:p>
    <w:p w:rsidR="004C4A90" w:rsidRPr="00A155AA" w:rsidRDefault="004C4A90" w:rsidP="00825426">
      <w:pPr>
        <w:keepNext/>
        <w:rPr>
          <w:rFonts w:ascii="Sylfaen" w:hAnsi="Sylfaen"/>
          <w:sz w:val="22"/>
          <w:szCs w:val="22"/>
        </w:rPr>
      </w:pPr>
      <w:r w:rsidRPr="00A155AA">
        <w:rPr>
          <w:rFonts w:ascii="Sylfaen" w:hAnsi="Sylfaen"/>
          <w:sz w:val="22"/>
          <w:szCs w:val="22"/>
        </w:rPr>
        <w:t>LECTURE NOTES</w:t>
      </w:r>
    </w:p>
    <w:p w:rsidR="004C4A90" w:rsidRPr="00841366" w:rsidRDefault="004C4A90" w:rsidP="00C50BB9">
      <w:pPr>
        <w:numPr>
          <w:ilvl w:val="0"/>
          <w:numId w:val="9"/>
        </w:numPr>
        <w:tabs>
          <w:tab w:val="clear" w:pos="720"/>
          <w:tab w:val="num" w:pos="360"/>
        </w:tabs>
        <w:ind w:left="360" w:hanging="360"/>
        <w:rPr>
          <w:rFonts w:ascii="Sylfaen" w:hAnsi="Sylfaen"/>
          <w:sz w:val="22"/>
          <w:szCs w:val="22"/>
        </w:rPr>
      </w:pPr>
      <w:r w:rsidRPr="00A155AA">
        <w:rPr>
          <w:rFonts w:ascii="Sylfaen" w:hAnsi="Sylfaen"/>
          <w:sz w:val="22"/>
          <w:szCs w:val="22"/>
        </w:rPr>
        <w:t>Explain that you can improve the appearance of text in a document by setting ind</w:t>
      </w:r>
      <w:r w:rsidRPr="00841366">
        <w:rPr>
          <w:rFonts w:ascii="Sylfaen" w:hAnsi="Sylfaen"/>
          <w:sz w:val="22"/>
          <w:szCs w:val="22"/>
        </w:rPr>
        <w:t xml:space="preserve">ents. An </w:t>
      </w:r>
      <w:r w:rsidRPr="005770E7">
        <w:rPr>
          <w:rFonts w:ascii="Sylfaen" w:hAnsi="Sylfaen"/>
          <w:b/>
          <w:sz w:val="22"/>
          <w:szCs w:val="22"/>
        </w:rPr>
        <w:t>indent</w:t>
      </w:r>
      <w:r w:rsidRPr="00841366">
        <w:rPr>
          <w:rFonts w:ascii="Sylfaen" w:hAnsi="Sylfaen"/>
          <w:sz w:val="22"/>
          <w:szCs w:val="22"/>
        </w:rPr>
        <w:t xml:space="preserve"> is a set amount of space be</w:t>
      </w:r>
      <w:r>
        <w:rPr>
          <w:rFonts w:ascii="Sylfaen" w:hAnsi="Sylfaen"/>
          <w:sz w:val="22"/>
          <w:szCs w:val="22"/>
        </w:rPr>
        <w:t>tween the edge of a paragraph and</w:t>
      </w:r>
      <w:r w:rsidRPr="00841366">
        <w:rPr>
          <w:rFonts w:ascii="Sylfaen" w:hAnsi="Sylfaen"/>
          <w:sz w:val="22"/>
          <w:szCs w:val="22"/>
        </w:rPr>
        <w:t xml:space="preserve"> a right or left margin. </w:t>
      </w:r>
    </w:p>
    <w:p w:rsidR="004C4A90" w:rsidRPr="00A155AA" w:rsidRDefault="004C4A90" w:rsidP="00C50BB9">
      <w:pPr>
        <w:numPr>
          <w:ilvl w:val="0"/>
          <w:numId w:val="9"/>
        </w:numPr>
        <w:tabs>
          <w:tab w:val="clear" w:pos="720"/>
          <w:tab w:val="num" w:pos="360"/>
        </w:tabs>
        <w:ind w:left="360" w:hanging="360"/>
        <w:rPr>
          <w:rFonts w:ascii="Sylfaen" w:hAnsi="Sylfaen"/>
          <w:sz w:val="22"/>
          <w:szCs w:val="22"/>
        </w:rPr>
      </w:pPr>
      <w:r w:rsidRPr="00841366">
        <w:rPr>
          <w:rFonts w:ascii="Sylfaen" w:hAnsi="Sylfaen"/>
          <w:sz w:val="22"/>
          <w:szCs w:val="22"/>
        </w:rPr>
        <w:t xml:space="preserve">Refer to </w:t>
      </w:r>
      <w:r w:rsidR="00C6134C">
        <w:rPr>
          <w:rFonts w:ascii="Sylfaen" w:hAnsi="Sylfaen"/>
          <w:sz w:val="22"/>
          <w:szCs w:val="22"/>
        </w:rPr>
        <w:t>FIGURES</w:t>
      </w:r>
      <w:r w:rsidRPr="00841366">
        <w:rPr>
          <w:rFonts w:ascii="Sylfaen" w:hAnsi="Sylfaen"/>
          <w:sz w:val="22"/>
          <w:szCs w:val="22"/>
        </w:rPr>
        <w:t xml:space="preserve"> E-1</w:t>
      </w:r>
      <w:r w:rsidR="0067128A">
        <w:rPr>
          <w:rFonts w:ascii="Sylfaen" w:hAnsi="Sylfaen"/>
          <w:sz w:val="22"/>
          <w:szCs w:val="22"/>
        </w:rPr>
        <w:t>4</w:t>
      </w:r>
      <w:r w:rsidRPr="00841366">
        <w:rPr>
          <w:rFonts w:ascii="Sylfaen" w:hAnsi="Sylfaen"/>
          <w:sz w:val="22"/>
          <w:szCs w:val="22"/>
        </w:rPr>
        <w:t xml:space="preserve"> and E-1</w:t>
      </w:r>
      <w:r w:rsidR="0067128A">
        <w:rPr>
          <w:rFonts w:ascii="Sylfaen" w:hAnsi="Sylfaen"/>
          <w:sz w:val="22"/>
          <w:szCs w:val="22"/>
        </w:rPr>
        <w:t>5</w:t>
      </w:r>
      <w:r w:rsidRPr="00841366">
        <w:rPr>
          <w:rFonts w:ascii="Sylfaen" w:hAnsi="Sylfaen"/>
          <w:sz w:val="22"/>
          <w:szCs w:val="22"/>
        </w:rPr>
        <w:t xml:space="preserve"> to show indent markers on the ruler and the various types of indents applied to text (</w:t>
      </w:r>
      <w:r w:rsidRPr="005770E7">
        <w:rPr>
          <w:rFonts w:ascii="Sylfaen" w:hAnsi="Sylfaen"/>
          <w:b/>
          <w:sz w:val="22"/>
          <w:szCs w:val="22"/>
        </w:rPr>
        <w:t>first line indent, left indent, right indent, hanging indent</w:t>
      </w:r>
      <w:r w:rsidRPr="00841366">
        <w:rPr>
          <w:rFonts w:ascii="Sylfaen" w:hAnsi="Sylfaen"/>
          <w:sz w:val="22"/>
          <w:szCs w:val="22"/>
        </w:rPr>
        <w:t xml:space="preserve">). </w:t>
      </w:r>
      <w:r w:rsidRPr="00A155AA">
        <w:rPr>
          <w:rFonts w:ascii="Sylfaen" w:hAnsi="Sylfaen"/>
          <w:sz w:val="22"/>
          <w:szCs w:val="22"/>
        </w:rPr>
        <w:t xml:space="preserve">Refer to </w:t>
      </w:r>
      <w:r w:rsidR="00C6134C">
        <w:rPr>
          <w:rFonts w:ascii="Sylfaen" w:hAnsi="Sylfaen"/>
          <w:sz w:val="22"/>
          <w:szCs w:val="22"/>
        </w:rPr>
        <w:t>TABLE</w:t>
      </w:r>
      <w:r w:rsidRPr="00A155AA">
        <w:rPr>
          <w:rFonts w:ascii="Sylfaen" w:hAnsi="Sylfaen"/>
          <w:sz w:val="22"/>
          <w:szCs w:val="22"/>
        </w:rPr>
        <w:t xml:space="preserve"> E-2 to identify each type of indent, along with a brief description. </w:t>
      </w:r>
    </w:p>
    <w:p w:rsidR="004C4A90" w:rsidRPr="00A155AA" w:rsidRDefault="004C4A90" w:rsidP="00C50BB9">
      <w:pPr>
        <w:numPr>
          <w:ilvl w:val="0"/>
          <w:numId w:val="9"/>
        </w:numPr>
        <w:tabs>
          <w:tab w:val="clear" w:pos="720"/>
          <w:tab w:val="num" w:pos="360"/>
        </w:tabs>
        <w:ind w:left="360" w:hanging="360"/>
        <w:rPr>
          <w:rFonts w:ascii="Sylfaen" w:hAnsi="Sylfaen"/>
          <w:sz w:val="22"/>
          <w:szCs w:val="22"/>
        </w:rPr>
      </w:pPr>
      <w:r w:rsidRPr="00A155AA">
        <w:rPr>
          <w:rFonts w:ascii="Sylfaen" w:hAnsi="Sylfaen"/>
          <w:sz w:val="22"/>
          <w:szCs w:val="22"/>
        </w:rPr>
        <w:t xml:space="preserve">To set an indent, you first click in the paragraph you want to align, and then drag the appropriate marker on the ruler to the location where you want to indent the text. </w:t>
      </w:r>
      <w:r>
        <w:rPr>
          <w:rFonts w:ascii="Sylfaen" w:hAnsi="Sylfaen"/>
          <w:sz w:val="22"/>
          <w:szCs w:val="22"/>
        </w:rPr>
        <w:t>P</w:t>
      </w:r>
      <w:r w:rsidRPr="00A155AA">
        <w:rPr>
          <w:rFonts w:ascii="Sylfaen" w:hAnsi="Sylfaen"/>
          <w:sz w:val="22"/>
          <w:szCs w:val="22"/>
        </w:rPr>
        <w:t>oint</w:t>
      </w:r>
      <w:r>
        <w:rPr>
          <w:rFonts w:ascii="Sylfaen" w:hAnsi="Sylfaen"/>
          <w:sz w:val="22"/>
          <w:szCs w:val="22"/>
        </w:rPr>
        <w:t xml:space="preserve"> out</w:t>
      </w:r>
      <w:r w:rsidRPr="00A155AA">
        <w:rPr>
          <w:rFonts w:ascii="Sylfaen" w:hAnsi="Sylfaen"/>
          <w:sz w:val="22"/>
          <w:szCs w:val="22"/>
        </w:rPr>
        <w:t xml:space="preserve"> that you don’t need to select a paragraph to set an indent; you only need to click in the paragraph</w:t>
      </w:r>
      <w:r w:rsidR="0067128A">
        <w:rPr>
          <w:rFonts w:ascii="Sylfaen" w:hAnsi="Sylfaen"/>
          <w:sz w:val="22"/>
          <w:szCs w:val="22"/>
        </w:rPr>
        <w:t>.</w:t>
      </w:r>
    </w:p>
    <w:p w:rsidR="004C4A90" w:rsidRPr="00A155AA" w:rsidRDefault="004C4A90" w:rsidP="00C50BB9">
      <w:pPr>
        <w:numPr>
          <w:ilvl w:val="0"/>
          <w:numId w:val="9"/>
        </w:numPr>
        <w:tabs>
          <w:tab w:val="clear" w:pos="720"/>
          <w:tab w:val="num" w:pos="360"/>
        </w:tabs>
        <w:ind w:left="360" w:hanging="360"/>
        <w:rPr>
          <w:rFonts w:ascii="Sylfaen" w:hAnsi="Sylfaen"/>
          <w:sz w:val="22"/>
          <w:szCs w:val="22"/>
        </w:rPr>
      </w:pPr>
      <w:r w:rsidRPr="00A155AA">
        <w:rPr>
          <w:rFonts w:ascii="Sylfaen" w:hAnsi="Sylfaen"/>
          <w:sz w:val="22"/>
          <w:szCs w:val="22"/>
        </w:rPr>
        <w:t>Students are sometimes confused by tabs and indents. Explain that indents are different from tabs. An indent moves a paragraph’s edge in from the left or right margin. Students can choose to set a left, right, first-line, hanging, or negative indent for each paragraph in a document. Show students examples of each type of indent. Indents are often used to help visually structure a document.</w:t>
      </w:r>
    </w:p>
    <w:p w:rsidR="004C4A90" w:rsidRPr="00A155AA" w:rsidRDefault="004C4A90" w:rsidP="00C50BB9">
      <w:pPr>
        <w:numPr>
          <w:ilvl w:val="0"/>
          <w:numId w:val="9"/>
        </w:numPr>
        <w:tabs>
          <w:tab w:val="clear" w:pos="720"/>
          <w:tab w:val="num" w:pos="360"/>
        </w:tabs>
        <w:ind w:left="360" w:hanging="360"/>
        <w:rPr>
          <w:rFonts w:ascii="Sylfaen" w:hAnsi="Sylfaen"/>
          <w:sz w:val="22"/>
          <w:szCs w:val="22"/>
        </w:rPr>
      </w:pPr>
      <w:r w:rsidRPr="00A155AA">
        <w:rPr>
          <w:rFonts w:ascii="Sylfaen" w:hAnsi="Sylfaen"/>
          <w:sz w:val="22"/>
          <w:szCs w:val="22"/>
        </w:rPr>
        <w:t xml:space="preserve">A key element presented in this lesson is the indent markers on the horizontal ruler bar. These markers show the indent settings for the paragraph that contains the insertion point. Students </w:t>
      </w:r>
      <w:r w:rsidRPr="00A155AA">
        <w:rPr>
          <w:rFonts w:ascii="Sylfaen" w:hAnsi="Sylfaen"/>
          <w:sz w:val="22"/>
          <w:szCs w:val="22"/>
        </w:rPr>
        <w:lastRenderedPageBreak/>
        <w:t>might need to practice dragging the indent markers on the ruler to create left</w:t>
      </w:r>
      <w:r>
        <w:rPr>
          <w:rFonts w:ascii="Sylfaen" w:hAnsi="Sylfaen"/>
          <w:sz w:val="22"/>
          <w:szCs w:val="22"/>
        </w:rPr>
        <w:t xml:space="preserve"> (shown in </w:t>
      </w:r>
      <w:r w:rsidR="00C6134C">
        <w:rPr>
          <w:rFonts w:ascii="Sylfaen" w:hAnsi="Sylfaen"/>
          <w:sz w:val="22"/>
          <w:szCs w:val="22"/>
        </w:rPr>
        <w:t>FIGURE</w:t>
      </w:r>
      <w:r>
        <w:rPr>
          <w:rFonts w:ascii="Sylfaen" w:hAnsi="Sylfaen"/>
          <w:sz w:val="22"/>
          <w:szCs w:val="22"/>
        </w:rPr>
        <w:t xml:space="preserve"> E-15)</w:t>
      </w:r>
      <w:r w:rsidRPr="00A155AA">
        <w:rPr>
          <w:rFonts w:ascii="Sylfaen" w:hAnsi="Sylfaen"/>
          <w:sz w:val="22"/>
          <w:szCs w:val="22"/>
        </w:rPr>
        <w:t>, right, first-line, hanging</w:t>
      </w:r>
      <w:r>
        <w:rPr>
          <w:rFonts w:ascii="Sylfaen" w:hAnsi="Sylfaen"/>
          <w:sz w:val="22"/>
          <w:szCs w:val="22"/>
        </w:rPr>
        <w:t xml:space="preserve"> (shown in </w:t>
      </w:r>
      <w:r w:rsidR="00C6134C">
        <w:rPr>
          <w:rFonts w:ascii="Sylfaen" w:hAnsi="Sylfaen"/>
          <w:sz w:val="22"/>
          <w:szCs w:val="22"/>
        </w:rPr>
        <w:t>FIGURE</w:t>
      </w:r>
      <w:r>
        <w:rPr>
          <w:rFonts w:ascii="Sylfaen" w:hAnsi="Sylfaen"/>
          <w:sz w:val="22"/>
          <w:szCs w:val="22"/>
        </w:rPr>
        <w:t xml:space="preserve"> E-14)</w:t>
      </w:r>
      <w:r w:rsidRPr="00A155AA">
        <w:rPr>
          <w:rFonts w:ascii="Sylfaen" w:hAnsi="Sylfaen"/>
          <w:sz w:val="22"/>
          <w:szCs w:val="22"/>
        </w:rPr>
        <w:t>, and negative indents. It can be tricky to drag the proper indent marker.</w:t>
      </w:r>
    </w:p>
    <w:p w:rsidR="004C4A90" w:rsidRPr="00A155AA" w:rsidRDefault="004C4A90" w:rsidP="00C50BB9">
      <w:pPr>
        <w:numPr>
          <w:ilvl w:val="0"/>
          <w:numId w:val="9"/>
        </w:numPr>
        <w:tabs>
          <w:tab w:val="clear" w:pos="720"/>
          <w:tab w:val="num" w:pos="360"/>
        </w:tabs>
        <w:ind w:left="360" w:hanging="360"/>
        <w:rPr>
          <w:rFonts w:ascii="Sylfaen" w:hAnsi="Sylfaen"/>
          <w:sz w:val="22"/>
          <w:szCs w:val="22"/>
        </w:rPr>
      </w:pPr>
      <w:r>
        <w:rPr>
          <w:rFonts w:ascii="Sylfaen" w:hAnsi="Sylfaen"/>
          <w:sz w:val="22"/>
          <w:szCs w:val="22"/>
        </w:rPr>
        <w:t>D</w:t>
      </w:r>
      <w:r w:rsidRPr="00A155AA">
        <w:rPr>
          <w:rFonts w:ascii="Sylfaen" w:hAnsi="Sylfaen"/>
          <w:sz w:val="22"/>
          <w:szCs w:val="22"/>
        </w:rPr>
        <w:t>emonstrate how to set indents using the Indents and Spacing tab of the Paragraph dialog box or the Indent Left and Indent Right text boxes in the Par</w:t>
      </w:r>
      <w:r w:rsidR="000D34A8">
        <w:rPr>
          <w:rFonts w:ascii="Sylfaen" w:hAnsi="Sylfaen"/>
          <w:sz w:val="22"/>
          <w:szCs w:val="22"/>
        </w:rPr>
        <w:t xml:space="preserve">agraph group on the PAGE LAYOUT </w:t>
      </w:r>
      <w:r w:rsidRPr="00A155AA">
        <w:rPr>
          <w:rFonts w:ascii="Sylfaen" w:hAnsi="Sylfaen"/>
          <w:sz w:val="22"/>
          <w:szCs w:val="22"/>
        </w:rPr>
        <w:t>tab.</w:t>
      </w:r>
    </w:p>
    <w:p w:rsidR="004C4A90" w:rsidRPr="00A155AA" w:rsidRDefault="004C4A90" w:rsidP="00C50BB9">
      <w:pPr>
        <w:numPr>
          <w:ilvl w:val="0"/>
          <w:numId w:val="13"/>
        </w:numPr>
        <w:tabs>
          <w:tab w:val="clear" w:pos="720"/>
        </w:tabs>
        <w:ind w:left="360"/>
        <w:rPr>
          <w:rFonts w:ascii="Sylfaen" w:hAnsi="Sylfaen"/>
          <w:sz w:val="22"/>
          <w:szCs w:val="22"/>
        </w:rPr>
      </w:pPr>
      <w:r w:rsidRPr="00A155AA">
        <w:rPr>
          <w:rFonts w:ascii="Sylfaen" w:hAnsi="Sylfaen"/>
          <w:sz w:val="22"/>
          <w:szCs w:val="22"/>
        </w:rPr>
        <w:t xml:space="preserve">Demonstrate how to use the First Line Indent and Hanging Indent markers on the ruler. </w:t>
      </w:r>
    </w:p>
    <w:p w:rsidR="004C4A90" w:rsidRPr="00A155AA" w:rsidRDefault="004C4A90" w:rsidP="001F5989">
      <w:pPr>
        <w:rPr>
          <w:rFonts w:ascii="Sylfaen" w:hAnsi="Sylfaen"/>
          <w:sz w:val="22"/>
          <w:szCs w:val="22"/>
        </w:rPr>
      </w:pPr>
    </w:p>
    <w:p w:rsidR="004C4A90" w:rsidRPr="00851AD6" w:rsidRDefault="004C4A90" w:rsidP="00B0764A">
      <w:pPr>
        <w:rPr>
          <w:rFonts w:ascii="Sylfaen" w:hAnsi="Sylfaen"/>
          <w:sz w:val="22"/>
          <w:szCs w:val="22"/>
          <w:lang w:val="it-IT"/>
        </w:rPr>
      </w:pPr>
      <w:r w:rsidRPr="00851AD6">
        <w:rPr>
          <w:rFonts w:ascii="Sylfaen" w:hAnsi="Sylfaen"/>
          <w:sz w:val="22"/>
          <w:szCs w:val="22"/>
          <w:lang w:val="it-IT"/>
        </w:rPr>
        <w:t xml:space="preserve">FIGURES: </w:t>
      </w:r>
      <w:r>
        <w:rPr>
          <w:rFonts w:ascii="Sylfaen" w:hAnsi="Sylfaen"/>
          <w:sz w:val="22"/>
          <w:szCs w:val="22"/>
          <w:lang w:val="it-IT"/>
        </w:rPr>
        <w:t>E-14, E-15</w:t>
      </w:r>
    </w:p>
    <w:p w:rsidR="004C4A90" w:rsidRDefault="004C4A90" w:rsidP="00B0764A">
      <w:pPr>
        <w:rPr>
          <w:rFonts w:ascii="Sylfaen" w:hAnsi="Sylfaen"/>
          <w:sz w:val="22"/>
          <w:szCs w:val="22"/>
          <w:lang w:val="it-IT"/>
        </w:rPr>
      </w:pPr>
    </w:p>
    <w:p w:rsidR="004C4A90" w:rsidRPr="00851AD6" w:rsidRDefault="004C4A90" w:rsidP="00B0764A">
      <w:pPr>
        <w:rPr>
          <w:rFonts w:ascii="Sylfaen" w:hAnsi="Sylfaen"/>
          <w:sz w:val="22"/>
          <w:szCs w:val="22"/>
          <w:lang w:val="it-IT"/>
        </w:rPr>
      </w:pPr>
      <w:r w:rsidRPr="00851AD6">
        <w:rPr>
          <w:rFonts w:ascii="Sylfaen" w:hAnsi="Sylfaen"/>
          <w:sz w:val="22"/>
          <w:szCs w:val="22"/>
          <w:lang w:val="it-IT"/>
        </w:rPr>
        <w:t>TABLE: E-2</w:t>
      </w:r>
      <w:r w:rsidR="0067128A">
        <w:rPr>
          <w:rFonts w:ascii="Sylfaen" w:hAnsi="Sylfaen"/>
          <w:sz w:val="22"/>
          <w:szCs w:val="22"/>
          <w:lang w:val="it-IT"/>
        </w:rPr>
        <w:t>: Ruler markers used for setting indents</w:t>
      </w:r>
    </w:p>
    <w:p w:rsidR="004C4A90" w:rsidRPr="00851AD6" w:rsidRDefault="004C4A90" w:rsidP="00B0764A">
      <w:pPr>
        <w:rPr>
          <w:rFonts w:ascii="Sylfaen" w:hAnsi="Sylfaen"/>
          <w:sz w:val="22"/>
          <w:szCs w:val="22"/>
          <w:lang w:val="it-IT"/>
        </w:rPr>
      </w:pPr>
    </w:p>
    <w:p w:rsidR="004C4A90" w:rsidRPr="009D5346" w:rsidRDefault="004C4A90" w:rsidP="00B0764A">
      <w:pPr>
        <w:rPr>
          <w:rFonts w:ascii="Sylfaen" w:hAnsi="Sylfaen"/>
          <w:sz w:val="22"/>
          <w:szCs w:val="22"/>
        </w:rPr>
      </w:pPr>
      <w:r w:rsidRPr="009D5346">
        <w:rPr>
          <w:rFonts w:ascii="Sylfaen" w:hAnsi="Sylfaen"/>
          <w:sz w:val="22"/>
          <w:szCs w:val="22"/>
        </w:rPr>
        <w:t>BOXES</w:t>
      </w:r>
    </w:p>
    <w:p w:rsidR="000D34A8" w:rsidRPr="000D34A8" w:rsidRDefault="004C4A90" w:rsidP="000D34A8">
      <w:pPr>
        <w:pStyle w:val="ListParagraph"/>
        <w:numPr>
          <w:ilvl w:val="0"/>
          <w:numId w:val="30"/>
        </w:numPr>
        <w:rPr>
          <w:rFonts w:ascii="Sylfaen" w:hAnsi="Sylfaen"/>
          <w:sz w:val="22"/>
          <w:szCs w:val="22"/>
        </w:rPr>
      </w:pPr>
      <w:r w:rsidRPr="000D34A8">
        <w:rPr>
          <w:rFonts w:ascii="Sylfaen" w:hAnsi="Sylfaen"/>
          <w:sz w:val="22"/>
          <w:szCs w:val="22"/>
        </w:rPr>
        <w:t>Quick Tip: Make sure the ScreenTip identifies the marker as Hanging Indent and not First Line Indent or Left Indent.</w:t>
      </w:r>
    </w:p>
    <w:p w:rsidR="004C4A90" w:rsidRPr="000D34A8" w:rsidRDefault="004C4A90" w:rsidP="000D34A8">
      <w:pPr>
        <w:pStyle w:val="ListParagraph"/>
        <w:numPr>
          <w:ilvl w:val="0"/>
          <w:numId w:val="30"/>
        </w:numPr>
        <w:rPr>
          <w:rFonts w:ascii="Sylfaen" w:hAnsi="Sylfaen"/>
          <w:sz w:val="22"/>
          <w:szCs w:val="22"/>
        </w:rPr>
      </w:pPr>
      <w:r w:rsidRPr="000D34A8">
        <w:rPr>
          <w:rFonts w:ascii="Sylfaen" w:hAnsi="Sylfaen"/>
          <w:sz w:val="22"/>
          <w:szCs w:val="22"/>
        </w:rPr>
        <w:t xml:space="preserve"> Quick Tip: When you drag an indent marker, make sure the tip of the pointer—and not the body of the pointer—is positioned over the marker; otherwise, you might have difficulty dragging it.</w:t>
      </w:r>
    </w:p>
    <w:p w:rsidR="004C4A90" w:rsidRPr="00A155AA" w:rsidRDefault="004C4A90" w:rsidP="00D3470F">
      <w:pPr>
        <w:pStyle w:val="Level1"/>
        <w:tabs>
          <w:tab w:val="left" w:pos="-1080"/>
          <w:tab w:val="left" w:pos="-720"/>
          <w:tab w:val="left" w:pos="0"/>
          <w:tab w:val="left" w:pos="450"/>
          <w:tab w:val="left" w:pos="900"/>
        </w:tabs>
        <w:ind w:left="0" w:firstLine="0"/>
        <w:rPr>
          <w:rFonts w:ascii="Sylfaen" w:hAnsi="Sylfaen"/>
          <w:sz w:val="22"/>
          <w:szCs w:val="22"/>
        </w:rPr>
      </w:pPr>
    </w:p>
    <w:p w:rsidR="004C4A90" w:rsidRPr="00591FC8" w:rsidRDefault="004C4A90" w:rsidP="00841366">
      <w:pPr>
        <w:pBdr>
          <w:top w:val="single" w:sz="4" w:space="1" w:color="auto"/>
          <w:left w:val="single" w:sz="4" w:space="4" w:color="auto"/>
          <w:bottom w:val="single" w:sz="4" w:space="1" w:color="auto"/>
          <w:right w:val="single" w:sz="4" w:space="4" w:color="auto"/>
        </w:pBdr>
        <w:shd w:val="clear" w:color="auto" w:fill="A6A6A6"/>
        <w:rPr>
          <w:rFonts w:ascii="Sylfaen" w:hAnsi="Sylfaen"/>
          <w:sz w:val="22"/>
          <w:szCs w:val="22"/>
        </w:rPr>
      </w:pPr>
      <w:r w:rsidRPr="00591FC8">
        <w:rPr>
          <w:rFonts w:ascii="Sylfaen" w:hAnsi="Sylfaen"/>
          <w:sz w:val="22"/>
          <w:szCs w:val="22"/>
        </w:rPr>
        <w:t>TEACHER TIP</w:t>
      </w:r>
    </w:p>
    <w:p w:rsidR="004C4A90" w:rsidRPr="00591FC8" w:rsidRDefault="004C4A90" w:rsidP="00841366">
      <w:pPr>
        <w:pBdr>
          <w:top w:val="single" w:sz="4" w:space="1" w:color="auto"/>
          <w:left w:val="single" w:sz="4" w:space="4" w:color="auto"/>
          <w:bottom w:val="single" w:sz="4" w:space="1" w:color="auto"/>
          <w:right w:val="single" w:sz="4" w:space="4" w:color="auto"/>
        </w:pBdr>
        <w:shd w:val="clear" w:color="auto" w:fill="A6A6A6"/>
        <w:rPr>
          <w:rFonts w:ascii="Sylfaen" w:hAnsi="Sylfaen"/>
          <w:sz w:val="22"/>
          <w:szCs w:val="22"/>
        </w:rPr>
      </w:pPr>
      <w:r w:rsidRPr="00591FC8">
        <w:rPr>
          <w:rFonts w:ascii="Sylfaen" w:hAnsi="Sylfaen"/>
          <w:sz w:val="22"/>
          <w:szCs w:val="22"/>
        </w:rPr>
        <w:t>Demonstrate dragging the indent markers on the ruler to create left, right, first-line, hanging, and negative indents. Tell students to watch the dotted line that appears on the document as they drag an indent marker to be sure they are creating the indent they intend to create. Remind students to click the Undo button if they do not get the r</w:t>
      </w:r>
      <w:r>
        <w:rPr>
          <w:rFonts w:ascii="Sylfaen" w:hAnsi="Sylfaen"/>
          <w:sz w:val="22"/>
          <w:szCs w:val="22"/>
        </w:rPr>
        <w:t xml:space="preserve">esults they expect, and then </w:t>
      </w:r>
      <w:r w:rsidRPr="00591FC8">
        <w:rPr>
          <w:rFonts w:ascii="Sylfaen" w:hAnsi="Sylfaen"/>
          <w:sz w:val="22"/>
          <w:szCs w:val="22"/>
        </w:rPr>
        <w:t>try again.</w:t>
      </w:r>
    </w:p>
    <w:p w:rsidR="004C4A90" w:rsidRDefault="004C4A90" w:rsidP="00841366">
      <w:pPr>
        <w:pBdr>
          <w:top w:val="single" w:sz="4" w:space="1" w:color="auto"/>
          <w:left w:val="single" w:sz="4" w:space="4" w:color="auto"/>
          <w:bottom w:val="single" w:sz="4" w:space="1" w:color="auto"/>
          <w:right w:val="single" w:sz="4" w:space="4" w:color="auto"/>
        </w:pBdr>
        <w:shd w:val="clear" w:color="auto" w:fill="A6A6A6"/>
        <w:rPr>
          <w:rFonts w:ascii="Sylfaen" w:hAnsi="Sylfaen"/>
          <w:sz w:val="22"/>
          <w:szCs w:val="22"/>
        </w:rPr>
      </w:pPr>
    </w:p>
    <w:p w:rsidR="004C4A90" w:rsidRPr="00591FC8" w:rsidRDefault="004C4A90" w:rsidP="00841366">
      <w:pPr>
        <w:pBdr>
          <w:top w:val="single" w:sz="4" w:space="1" w:color="auto"/>
          <w:left w:val="single" w:sz="4" w:space="4" w:color="auto"/>
          <w:bottom w:val="single" w:sz="4" w:space="1" w:color="auto"/>
          <w:right w:val="single" w:sz="4" w:space="4" w:color="auto"/>
        </w:pBdr>
        <w:shd w:val="clear" w:color="auto" w:fill="A6A6A6"/>
        <w:rPr>
          <w:rFonts w:ascii="Sylfaen" w:hAnsi="Sylfaen"/>
          <w:sz w:val="22"/>
          <w:szCs w:val="22"/>
        </w:rPr>
      </w:pPr>
      <w:r w:rsidRPr="00591FC8">
        <w:rPr>
          <w:rFonts w:ascii="Sylfaen" w:hAnsi="Sylfaen"/>
          <w:sz w:val="22"/>
          <w:szCs w:val="22"/>
        </w:rPr>
        <w:t>Beginning word processing users often attempt to align indented lines of text on-screen by pressing [Spacebar]. Explain that because of differences in the way printers and monitors display characters, something that looks aligned on-screen might not line up perfectly in printed output. Also, by using the Spacebar, students are not taking full advantage of Word’s word wrapping capabilities. To create indents, students should get into the habit of using tabs and the indent markers or setting the indents or tabs in the Tabs or Paragraph dialog boxes.</w:t>
      </w:r>
    </w:p>
    <w:p w:rsidR="004C4A90" w:rsidRDefault="004C4A90" w:rsidP="00841366">
      <w:pPr>
        <w:pBdr>
          <w:top w:val="single" w:sz="4" w:space="1" w:color="auto"/>
          <w:left w:val="single" w:sz="4" w:space="4" w:color="auto"/>
          <w:bottom w:val="single" w:sz="4" w:space="1" w:color="auto"/>
          <w:right w:val="single" w:sz="4" w:space="4" w:color="auto"/>
        </w:pBdr>
        <w:shd w:val="clear" w:color="auto" w:fill="A6A6A6"/>
        <w:rPr>
          <w:rFonts w:ascii="Sylfaen" w:hAnsi="Sylfaen"/>
          <w:sz w:val="22"/>
          <w:szCs w:val="22"/>
        </w:rPr>
      </w:pPr>
    </w:p>
    <w:p w:rsidR="004C4A90" w:rsidRPr="00851AD6" w:rsidRDefault="004C4A90" w:rsidP="00841366">
      <w:pPr>
        <w:pBdr>
          <w:top w:val="single" w:sz="4" w:space="1" w:color="auto"/>
          <w:left w:val="single" w:sz="4" w:space="4" w:color="auto"/>
          <w:bottom w:val="single" w:sz="4" w:space="1" w:color="auto"/>
          <w:right w:val="single" w:sz="4" w:space="4" w:color="auto"/>
        </w:pBdr>
        <w:shd w:val="clear" w:color="auto" w:fill="A6A6A6"/>
        <w:rPr>
          <w:rFonts w:ascii="Sylfaen" w:hAnsi="Sylfaen"/>
          <w:sz w:val="22"/>
          <w:szCs w:val="22"/>
        </w:rPr>
      </w:pPr>
      <w:r w:rsidRPr="00851AD6">
        <w:rPr>
          <w:rFonts w:ascii="Sylfaen" w:hAnsi="Sylfaen"/>
          <w:sz w:val="22"/>
          <w:szCs w:val="22"/>
        </w:rPr>
        <w:t>Explain that if a tab marker and an indent marker are in the same position on the ruler, the tab marker must be moved before the indent marker can be moved.</w:t>
      </w:r>
    </w:p>
    <w:p w:rsidR="004C4A90" w:rsidRPr="00A155AA" w:rsidRDefault="004C4A90" w:rsidP="006414BE">
      <w:pPr>
        <w:rPr>
          <w:rFonts w:ascii="Sylfaen" w:hAnsi="Sylfaen"/>
          <w:sz w:val="22"/>
          <w:szCs w:val="22"/>
        </w:rPr>
      </w:pPr>
    </w:p>
    <w:p w:rsidR="004C4A90" w:rsidRPr="00A155AA" w:rsidRDefault="004C4A90" w:rsidP="00253676">
      <w:pPr>
        <w:keepNext/>
        <w:rPr>
          <w:rFonts w:ascii="Sylfaen" w:hAnsi="Sylfaen"/>
          <w:sz w:val="22"/>
          <w:szCs w:val="22"/>
        </w:rPr>
      </w:pPr>
      <w:r w:rsidRPr="00A155AA">
        <w:rPr>
          <w:rFonts w:ascii="Sylfaen" w:hAnsi="Sylfaen"/>
          <w:sz w:val="22"/>
          <w:szCs w:val="22"/>
        </w:rPr>
        <w:t>CLASSROOM ACTIVITIES</w:t>
      </w:r>
    </w:p>
    <w:p w:rsidR="004C4A90" w:rsidRPr="00A155AA" w:rsidRDefault="004C4A90" w:rsidP="00C43E48">
      <w:pPr>
        <w:rPr>
          <w:rFonts w:ascii="Sylfaen" w:hAnsi="Sylfaen"/>
          <w:sz w:val="22"/>
          <w:szCs w:val="22"/>
        </w:rPr>
      </w:pPr>
      <w:bookmarkStart w:id="39" w:name="_Toc56316561"/>
      <w:r w:rsidRPr="00A155AA">
        <w:rPr>
          <w:rFonts w:ascii="Sylfaen" w:hAnsi="Sylfaen"/>
          <w:sz w:val="22"/>
          <w:szCs w:val="22"/>
        </w:rPr>
        <w:t xml:space="preserve">1. Class Discussion: </w:t>
      </w:r>
      <w:bookmarkEnd w:id="39"/>
      <w:r w:rsidRPr="00A155AA">
        <w:rPr>
          <w:rFonts w:ascii="Sylfaen" w:hAnsi="Sylfaen"/>
          <w:sz w:val="22"/>
          <w:szCs w:val="22"/>
        </w:rPr>
        <w:t xml:space="preserve">Make sure students understand the different types of indents presented in </w:t>
      </w:r>
      <w:r w:rsidR="00C6134C">
        <w:rPr>
          <w:rFonts w:ascii="Sylfaen" w:hAnsi="Sylfaen"/>
          <w:sz w:val="22"/>
          <w:szCs w:val="22"/>
        </w:rPr>
        <w:t>TABLE</w:t>
      </w:r>
      <w:r w:rsidRPr="00A155AA">
        <w:rPr>
          <w:rFonts w:ascii="Sylfaen" w:hAnsi="Sylfaen"/>
          <w:sz w:val="22"/>
          <w:szCs w:val="22"/>
        </w:rPr>
        <w:t xml:space="preserve"> E-2. Discuss each option, show each option onscreen to students, and ask them to offer ideas</w:t>
      </w:r>
      <w:r>
        <w:rPr>
          <w:rFonts w:ascii="Sylfaen" w:hAnsi="Sylfaen"/>
          <w:sz w:val="22"/>
          <w:szCs w:val="22"/>
        </w:rPr>
        <w:t xml:space="preserve"> on when each type of indent might</w:t>
      </w:r>
      <w:r w:rsidRPr="00A155AA">
        <w:rPr>
          <w:rFonts w:ascii="Sylfaen" w:hAnsi="Sylfaen"/>
          <w:sz w:val="22"/>
          <w:szCs w:val="22"/>
        </w:rPr>
        <w:t xml:space="preserve"> be used.</w:t>
      </w:r>
    </w:p>
    <w:p w:rsidR="004C4A90" w:rsidRPr="00A155AA" w:rsidRDefault="004C4A90" w:rsidP="00C43E48">
      <w:pPr>
        <w:rPr>
          <w:rFonts w:ascii="Sylfaen" w:hAnsi="Sylfaen"/>
          <w:sz w:val="22"/>
          <w:szCs w:val="22"/>
        </w:rPr>
      </w:pPr>
    </w:p>
    <w:p w:rsidR="004C4A90" w:rsidRPr="00A155AA" w:rsidRDefault="004C4A90" w:rsidP="00C43E48">
      <w:pPr>
        <w:rPr>
          <w:rFonts w:ascii="Sylfaen" w:hAnsi="Sylfaen"/>
          <w:sz w:val="22"/>
          <w:szCs w:val="22"/>
        </w:rPr>
      </w:pPr>
      <w:bookmarkStart w:id="40" w:name="_Toc56316562"/>
      <w:r w:rsidRPr="00A155AA">
        <w:rPr>
          <w:rFonts w:ascii="Sylfaen" w:hAnsi="Sylfaen"/>
          <w:sz w:val="22"/>
          <w:szCs w:val="22"/>
        </w:rPr>
        <w:t xml:space="preserve">2. Class Discussion: </w:t>
      </w:r>
      <w:bookmarkEnd w:id="40"/>
      <w:r w:rsidRPr="00A155AA">
        <w:rPr>
          <w:rFonts w:ascii="Sylfaen" w:hAnsi="Sylfaen"/>
          <w:sz w:val="22"/>
          <w:szCs w:val="22"/>
        </w:rPr>
        <w:t>Reinforce the difference between tabs and indents to students. Tabs are used to vertically align text on a page and are useful for formatting tables and lists. Indents are used to offset text from the left or right margin and are useful for formatting long quotes and creating the hanging indents used in bulleted and numbered lists, to name two examples. Ask students to help you identify situations in which it is appropriate to use each.</w:t>
      </w:r>
    </w:p>
    <w:p w:rsidR="004C4A90" w:rsidRPr="00A155AA" w:rsidRDefault="004C4A90" w:rsidP="0067465F">
      <w:pPr>
        <w:keepNext/>
        <w:rPr>
          <w:rFonts w:ascii="Sylfaen" w:hAnsi="Sylfaen"/>
          <w:sz w:val="22"/>
          <w:szCs w:val="22"/>
        </w:rPr>
      </w:pPr>
    </w:p>
    <w:p w:rsidR="004C4A90" w:rsidRPr="00A155AA" w:rsidRDefault="004C4A90" w:rsidP="0067465F">
      <w:pPr>
        <w:keepNext/>
        <w:rPr>
          <w:rFonts w:ascii="Sylfaen" w:hAnsi="Sylfaen"/>
          <w:sz w:val="22"/>
          <w:szCs w:val="22"/>
        </w:rPr>
      </w:pPr>
      <w:r>
        <w:rPr>
          <w:rFonts w:ascii="Sylfaen" w:hAnsi="Sylfaen"/>
          <w:sz w:val="22"/>
          <w:szCs w:val="22"/>
        </w:rPr>
        <w:t>LAB ACTIVITY</w:t>
      </w:r>
    </w:p>
    <w:p w:rsidR="004C4A90" w:rsidRDefault="004C4A90" w:rsidP="00591FC8">
      <w:pPr>
        <w:rPr>
          <w:rFonts w:ascii="Sylfaen" w:hAnsi="Sylfaen"/>
          <w:sz w:val="22"/>
          <w:szCs w:val="22"/>
        </w:rPr>
      </w:pPr>
      <w:r w:rsidRPr="00A155AA">
        <w:rPr>
          <w:rFonts w:ascii="Sylfaen" w:hAnsi="Sylfaen"/>
          <w:sz w:val="22"/>
          <w:szCs w:val="22"/>
        </w:rPr>
        <w:t>Instruct students to start a new blank document</w:t>
      </w:r>
      <w:r>
        <w:rPr>
          <w:rFonts w:ascii="Sylfaen" w:hAnsi="Sylfaen"/>
          <w:sz w:val="22"/>
          <w:szCs w:val="22"/>
        </w:rPr>
        <w:t xml:space="preserve">, and have them do the following: </w:t>
      </w:r>
    </w:p>
    <w:p w:rsidR="004C4A90" w:rsidRPr="00A155AA" w:rsidRDefault="004C4A90" w:rsidP="007A3A92">
      <w:pPr>
        <w:numPr>
          <w:ilvl w:val="0"/>
          <w:numId w:val="18"/>
        </w:numPr>
        <w:tabs>
          <w:tab w:val="clear" w:pos="360"/>
          <w:tab w:val="num" w:pos="720"/>
        </w:tabs>
        <w:ind w:left="720"/>
        <w:rPr>
          <w:rFonts w:ascii="Sylfaen" w:hAnsi="Sylfaen"/>
          <w:sz w:val="22"/>
          <w:szCs w:val="22"/>
        </w:rPr>
      </w:pPr>
      <w:r>
        <w:rPr>
          <w:rFonts w:ascii="Sylfaen" w:hAnsi="Sylfaen"/>
          <w:sz w:val="22"/>
          <w:szCs w:val="22"/>
        </w:rPr>
        <w:lastRenderedPageBreak/>
        <w:t>T</w:t>
      </w:r>
      <w:r w:rsidRPr="00A155AA">
        <w:rPr>
          <w:rFonts w:ascii="Sylfaen" w:hAnsi="Sylfaen"/>
          <w:sz w:val="22"/>
          <w:szCs w:val="22"/>
        </w:rPr>
        <w:t xml:space="preserve">ype </w:t>
      </w:r>
      <w:r w:rsidRPr="00A155AA">
        <w:rPr>
          <w:rFonts w:ascii="Sylfaen" w:hAnsi="Sylfaen"/>
          <w:b/>
          <w:sz w:val="22"/>
          <w:szCs w:val="22"/>
        </w:rPr>
        <w:t>This paragraph has a first line indent</w:t>
      </w:r>
      <w:r w:rsidRPr="00A155AA">
        <w:rPr>
          <w:rFonts w:ascii="Sylfaen" w:hAnsi="Sylfaen"/>
          <w:sz w:val="22"/>
          <w:szCs w:val="22"/>
        </w:rPr>
        <w:t>. three times, so that the repeating sentence wraps to create a</w:t>
      </w:r>
      <w:r>
        <w:rPr>
          <w:rFonts w:ascii="Sylfaen" w:hAnsi="Sylfaen"/>
          <w:sz w:val="22"/>
          <w:szCs w:val="22"/>
        </w:rPr>
        <w:t xml:space="preserve"> </w:t>
      </w:r>
      <w:r w:rsidRPr="00A155AA">
        <w:rPr>
          <w:rFonts w:ascii="Sylfaen" w:hAnsi="Sylfaen"/>
          <w:sz w:val="22"/>
          <w:szCs w:val="22"/>
        </w:rPr>
        <w:t>second line of</w:t>
      </w:r>
      <w:r>
        <w:rPr>
          <w:rFonts w:ascii="Sylfaen" w:hAnsi="Sylfaen"/>
          <w:sz w:val="22"/>
          <w:szCs w:val="22"/>
        </w:rPr>
        <w:t xml:space="preserve"> </w:t>
      </w:r>
      <w:r w:rsidRPr="00A155AA">
        <w:rPr>
          <w:rFonts w:ascii="Sylfaen" w:hAnsi="Sylfaen"/>
          <w:sz w:val="22"/>
          <w:szCs w:val="22"/>
        </w:rPr>
        <w:t xml:space="preserve">paragraph text. </w:t>
      </w:r>
    </w:p>
    <w:p w:rsidR="004C4A90" w:rsidRPr="00A155AA" w:rsidRDefault="004C4A90" w:rsidP="007A3A92">
      <w:pPr>
        <w:numPr>
          <w:ilvl w:val="0"/>
          <w:numId w:val="18"/>
        </w:numPr>
        <w:tabs>
          <w:tab w:val="clear" w:pos="360"/>
          <w:tab w:val="num" w:pos="720"/>
        </w:tabs>
        <w:ind w:left="720"/>
        <w:rPr>
          <w:rFonts w:ascii="Sylfaen" w:hAnsi="Sylfaen"/>
          <w:sz w:val="22"/>
          <w:szCs w:val="22"/>
        </w:rPr>
      </w:pPr>
      <w:r w:rsidRPr="00A155AA">
        <w:rPr>
          <w:rFonts w:ascii="Sylfaen" w:hAnsi="Sylfaen"/>
          <w:sz w:val="22"/>
          <w:szCs w:val="22"/>
        </w:rPr>
        <w:t xml:space="preserve">With the insertion point at the end of the second line of text, drag the first line indent marker on the ruler to the 1” mark on the ruler. </w:t>
      </w:r>
    </w:p>
    <w:p w:rsidR="004C4A90" w:rsidRPr="00A155AA" w:rsidRDefault="004C4A90" w:rsidP="007A3A92">
      <w:pPr>
        <w:numPr>
          <w:ilvl w:val="0"/>
          <w:numId w:val="18"/>
        </w:numPr>
        <w:tabs>
          <w:tab w:val="clear" w:pos="360"/>
          <w:tab w:val="num" w:pos="720"/>
        </w:tabs>
        <w:ind w:left="720"/>
        <w:rPr>
          <w:rFonts w:ascii="Sylfaen" w:hAnsi="Sylfaen"/>
          <w:sz w:val="22"/>
          <w:szCs w:val="22"/>
        </w:rPr>
      </w:pPr>
      <w:r w:rsidRPr="00A155AA">
        <w:rPr>
          <w:rFonts w:ascii="Sylfaen" w:hAnsi="Sylfaen"/>
          <w:sz w:val="22"/>
          <w:szCs w:val="22"/>
        </w:rPr>
        <w:t>Press [Enter] twice.</w:t>
      </w:r>
      <w:r>
        <w:rPr>
          <w:rFonts w:ascii="Sylfaen" w:hAnsi="Sylfaen"/>
          <w:sz w:val="22"/>
          <w:szCs w:val="22"/>
        </w:rPr>
        <w:t xml:space="preserve"> </w:t>
      </w:r>
      <w:r w:rsidRPr="00A155AA">
        <w:rPr>
          <w:rFonts w:ascii="Sylfaen" w:hAnsi="Sylfaen"/>
          <w:sz w:val="22"/>
          <w:szCs w:val="22"/>
        </w:rPr>
        <w:t>Notice that the insertion point is at the 1” mark in the document.</w:t>
      </w:r>
      <w:r>
        <w:rPr>
          <w:rFonts w:ascii="Sylfaen" w:hAnsi="Sylfaen"/>
          <w:sz w:val="22"/>
          <w:szCs w:val="22"/>
        </w:rPr>
        <w:t xml:space="preserve"> </w:t>
      </w:r>
      <w:r w:rsidRPr="00A155AA">
        <w:rPr>
          <w:rFonts w:ascii="Sylfaen" w:hAnsi="Sylfaen"/>
          <w:sz w:val="22"/>
          <w:szCs w:val="22"/>
        </w:rPr>
        <w:t xml:space="preserve">This is because the first line indent marker for the new lines you created is at the 1” mark. </w:t>
      </w:r>
    </w:p>
    <w:p w:rsidR="004C4A90" w:rsidRPr="00A155AA" w:rsidRDefault="004C4A90" w:rsidP="007A3A92">
      <w:pPr>
        <w:numPr>
          <w:ilvl w:val="0"/>
          <w:numId w:val="18"/>
        </w:numPr>
        <w:tabs>
          <w:tab w:val="clear" w:pos="360"/>
          <w:tab w:val="num" w:pos="720"/>
        </w:tabs>
        <w:ind w:left="720"/>
        <w:rPr>
          <w:rFonts w:ascii="Sylfaen" w:hAnsi="Sylfaen"/>
          <w:sz w:val="22"/>
          <w:szCs w:val="22"/>
        </w:rPr>
      </w:pPr>
      <w:r w:rsidRPr="00A155AA">
        <w:rPr>
          <w:rFonts w:ascii="Sylfaen" w:hAnsi="Sylfaen"/>
          <w:sz w:val="22"/>
          <w:szCs w:val="22"/>
        </w:rPr>
        <w:t>Drag the First line indent marker to the 0” mark on the ruler.</w:t>
      </w:r>
    </w:p>
    <w:p w:rsidR="004C4A90" w:rsidRPr="00A155AA" w:rsidRDefault="004C4A90" w:rsidP="007A3A92">
      <w:pPr>
        <w:numPr>
          <w:ilvl w:val="0"/>
          <w:numId w:val="18"/>
        </w:numPr>
        <w:tabs>
          <w:tab w:val="clear" w:pos="360"/>
          <w:tab w:val="num" w:pos="720"/>
        </w:tabs>
        <w:ind w:left="720"/>
        <w:rPr>
          <w:rFonts w:ascii="Sylfaen" w:hAnsi="Sylfaen"/>
          <w:sz w:val="22"/>
          <w:szCs w:val="22"/>
        </w:rPr>
      </w:pPr>
      <w:r w:rsidRPr="00A155AA">
        <w:rPr>
          <w:rFonts w:ascii="Sylfaen" w:hAnsi="Sylfaen"/>
          <w:sz w:val="22"/>
          <w:szCs w:val="22"/>
        </w:rPr>
        <w:t xml:space="preserve">Type </w:t>
      </w:r>
      <w:r w:rsidRPr="00A155AA">
        <w:rPr>
          <w:rFonts w:ascii="Sylfaen" w:hAnsi="Sylfaen"/>
          <w:b/>
          <w:sz w:val="22"/>
          <w:szCs w:val="22"/>
        </w:rPr>
        <w:t>This paragraph has a left indent at the 2” mark on the ruler.</w:t>
      </w:r>
      <w:r w:rsidRPr="00A155AA">
        <w:rPr>
          <w:rFonts w:ascii="Sylfaen" w:hAnsi="Sylfaen"/>
          <w:sz w:val="22"/>
          <w:szCs w:val="22"/>
        </w:rPr>
        <w:t xml:space="preserve"> two times.</w:t>
      </w:r>
      <w:r>
        <w:rPr>
          <w:rFonts w:ascii="Sylfaen" w:hAnsi="Sylfaen"/>
          <w:sz w:val="22"/>
          <w:szCs w:val="22"/>
        </w:rPr>
        <w:t xml:space="preserve"> </w:t>
      </w:r>
    </w:p>
    <w:p w:rsidR="004C4A90" w:rsidRPr="00A155AA" w:rsidRDefault="004C4A90" w:rsidP="007A3A92">
      <w:pPr>
        <w:numPr>
          <w:ilvl w:val="0"/>
          <w:numId w:val="18"/>
        </w:numPr>
        <w:tabs>
          <w:tab w:val="clear" w:pos="360"/>
          <w:tab w:val="num" w:pos="720"/>
        </w:tabs>
        <w:ind w:left="720"/>
        <w:rPr>
          <w:rFonts w:ascii="Sylfaen" w:hAnsi="Sylfaen"/>
          <w:sz w:val="22"/>
          <w:szCs w:val="22"/>
        </w:rPr>
      </w:pPr>
      <w:r w:rsidRPr="00A155AA">
        <w:rPr>
          <w:rFonts w:ascii="Sylfaen" w:hAnsi="Sylfaen"/>
          <w:sz w:val="22"/>
          <w:szCs w:val="22"/>
        </w:rPr>
        <w:t xml:space="preserve">Drag the left indent marker to the 2” mark on the ruler. </w:t>
      </w:r>
    </w:p>
    <w:p w:rsidR="004C4A90" w:rsidRPr="00A155AA" w:rsidRDefault="004C4A90" w:rsidP="007A3A92">
      <w:pPr>
        <w:numPr>
          <w:ilvl w:val="0"/>
          <w:numId w:val="18"/>
        </w:numPr>
        <w:tabs>
          <w:tab w:val="clear" w:pos="360"/>
          <w:tab w:val="num" w:pos="720"/>
        </w:tabs>
        <w:ind w:left="720"/>
        <w:rPr>
          <w:rFonts w:ascii="Sylfaen" w:hAnsi="Sylfaen"/>
          <w:sz w:val="22"/>
          <w:szCs w:val="22"/>
        </w:rPr>
      </w:pPr>
      <w:r w:rsidRPr="00A155AA">
        <w:rPr>
          <w:rFonts w:ascii="Sylfaen" w:hAnsi="Sylfaen"/>
          <w:sz w:val="22"/>
          <w:szCs w:val="22"/>
        </w:rPr>
        <w:t xml:space="preserve">Press [Enter] twice, </w:t>
      </w:r>
      <w:proofErr w:type="gramStart"/>
      <w:r w:rsidRPr="00A155AA">
        <w:rPr>
          <w:rFonts w:ascii="Sylfaen" w:hAnsi="Sylfaen"/>
          <w:sz w:val="22"/>
          <w:szCs w:val="22"/>
        </w:rPr>
        <w:t>then</w:t>
      </w:r>
      <w:proofErr w:type="gramEnd"/>
      <w:r w:rsidRPr="00A155AA">
        <w:rPr>
          <w:rFonts w:ascii="Sylfaen" w:hAnsi="Sylfaen"/>
          <w:sz w:val="22"/>
          <w:szCs w:val="22"/>
        </w:rPr>
        <w:t xml:space="preserve"> drag the left indent marker to the 0” mark on the ruler. </w:t>
      </w:r>
    </w:p>
    <w:p w:rsidR="004C4A90" w:rsidRPr="00A155AA" w:rsidRDefault="004C4A90" w:rsidP="007A3A92">
      <w:pPr>
        <w:numPr>
          <w:ilvl w:val="0"/>
          <w:numId w:val="18"/>
        </w:numPr>
        <w:tabs>
          <w:tab w:val="clear" w:pos="360"/>
          <w:tab w:val="num" w:pos="720"/>
        </w:tabs>
        <w:ind w:left="720"/>
        <w:rPr>
          <w:rFonts w:ascii="Sylfaen" w:hAnsi="Sylfaen"/>
          <w:sz w:val="22"/>
          <w:szCs w:val="22"/>
        </w:rPr>
      </w:pPr>
      <w:r w:rsidRPr="00A155AA">
        <w:rPr>
          <w:rFonts w:ascii="Sylfaen" w:hAnsi="Sylfaen"/>
          <w:sz w:val="22"/>
          <w:szCs w:val="22"/>
        </w:rPr>
        <w:t xml:space="preserve">Type </w:t>
      </w:r>
      <w:r w:rsidRPr="00A155AA">
        <w:rPr>
          <w:rFonts w:ascii="Sylfaen" w:hAnsi="Sylfaen"/>
          <w:b/>
          <w:sz w:val="22"/>
          <w:szCs w:val="22"/>
        </w:rPr>
        <w:t xml:space="preserve">This paragraph has a right indent at the 4” mark on the ruler. </w:t>
      </w:r>
      <w:r w:rsidRPr="00A155AA">
        <w:rPr>
          <w:rFonts w:ascii="Sylfaen" w:hAnsi="Sylfaen"/>
          <w:sz w:val="22"/>
          <w:szCs w:val="22"/>
        </w:rPr>
        <w:t>two times.</w:t>
      </w:r>
    </w:p>
    <w:p w:rsidR="004C4A90" w:rsidRPr="00A155AA" w:rsidRDefault="004C4A90" w:rsidP="007A3A92">
      <w:pPr>
        <w:numPr>
          <w:ilvl w:val="0"/>
          <w:numId w:val="18"/>
        </w:numPr>
        <w:tabs>
          <w:tab w:val="clear" w:pos="360"/>
          <w:tab w:val="num" w:pos="720"/>
        </w:tabs>
        <w:ind w:left="720"/>
        <w:rPr>
          <w:rFonts w:ascii="Sylfaen" w:hAnsi="Sylfaen"/>
          <w:sz w:val="22"/>
          <w:szCs w:val="22"/>
        </w:rPr>
      </w:pPr>
      <w:r w:rsidRPr="00A155AA">
        <w:rPr>
          <w:rFonts w:ascii="Sylfaen" w:hAnsi="Sylfaen"/>
          <w:sz w:val="22"/>
          <w:szCs w:val="22"/>
        </w:rPr>
        <w:t xml:space="preserve">Drag the right indent marker to the 4” mark on the ruler. </w:t>
      </w:r>
    </w:p>
    <w:p w:rsidR="004C4A90" w:rsidRPr="00A155AA" w:rsidRDefault="004C4A90" w:rsidP="007A3A92">
      <w:pPr>
        <w:numPr>
          <w:ilvl w:val="0"/>
          <w:numId w:val="18"/>
        </w:numPr>
        <w:tabs>
          <w:tab w:val="clear" w:pos="360"/>
          <w:tab w:val="num" w:pos="720"/>
        </w:tabs>
        <w:ind w:left="720"/>
        <w:rPr>
          <w:rFonts w:ascii="Sylfaen" w:hAnsi="Sylfaen"/>
          <w:sz w:val="22"/>
          <w:szCs w:val="22"/>
        </w:rPr>
      </w:pPr>
      <w:r w:rsidRPr="00A155AA">
        <w:rPr>
          <w:rFonts w:ascii="Sylfaen" w:hAnsi="Sylfaen"/>
          <w:sz w:val="22"/>
          <w:szCs w:val="22"/>
        </w:rPr>
        <w:t xml:space="preserve">Press [Enter] twice, then drag the right indent marker to the 6 ¾ </w:t>
      </w:r>
      <w:proofErr w:type="gramStart"/>
      <w:r w:rsidRPr="00A155AA">
        <w:rPr>
          <w:rFonts w:ascii="Sylfaen" w:hAnsi="Sylfaen"/>
          <w:sz w:val="22"/>
          <w:szCs w:val="22"/>
        </w:rPr>
        <w:t>“ mark</w:t>
      </w:r>
      <w:proofErr w:type="gramEnd"/>
      <w:r w:rsidRPr="00A155AA">
        <w:rPr>
          <w:rFonts w:ascii="Sylfaen" w:hAnsi="Sylfaen"/>
          <w:sz w:val="22"/>
          <w:szCs w:val="22"/>
        </w:rPr>
        <w:t xml:space="preserve"> on the ruler.</w:t>
      </w:r>
    </w:p>
    <w:p w:rsidR="004C4A90" w:rsidRPr="00A155AA" w:rsidRDefault="004C4A90" w:rsidP="007A3A92">
      <w:pPr>
        <w:numPr>
          <w:ilvl w:val="0"/>
          <w:numId w:val="18"/>
        </w:numPr>
        <w:tabs>
          <w:tab w:val="clear" w:pos="360"/>
          <w:tab w:val="num" w:pos="720"/>
        </w:tabs>
        <w:ind w:left="720"/>
        <w:rPr>
          <w:rFonts w:ascii="Sylfaen" w:hAnsi="Sylfaen"/>
          <w:sz w:val="22"/>
          <w:szCs w:val="22"/>
        </w:rPr>
      </w:pPr>
      <w:r w:rsidRPr="00A155AA">
        <w:rPr>
          <w:rFonts w:ascii="Sylfaen" w:hAnsi="Sylfaen"/>
          <w:sz w:val="22"/>
          <w:szCs w:val="22"/>
        </w:rPr>
        <w:t xml:space="preserve">Type </w:t>
      </w:r>
      <w:r w:rsidRPr="00A155AA">
        <w:rPr>
          <w:rFonts w:ascii="Sylfaen" w:hAnsi="Sylfaen"/>
          <w:b/>
          <w:sz w:val="22"/>
          <w:szCs w:val="22"/>
        </w:rPr>
        <w:t>This paragraph has a hanging indent at the 2” mark on the ruler.</w:t>
      </w:r>
      <w:r w:rsidRPr="00A155AA">
        <w:rPr>
          <w:rFonts w:ascii="Sylfaen" w:hAnsi="Sylfaen"/>
          <w:sz w:val="22"/>
          <w:szCs w:val="22"/>
        </w:rPr>
        <w:t xml:space="preserve"> three times so that the text y</w:t>
      </w:r>
      <w:r>
        <w:rPr>
          <w:rFonts w:ascii="Sylfaen" w:hAnsi="Sylfaen"/>
          <w:sz w:val="22"/>
          <w:szCs w:val="22"/>
        </w:rPr>
        <w:t xml:space="preserve">ou type wraps to two lines. </w:t>
      </w:r>
    </w:p>
    <w:p w:rsidR="004C4A90" w:rsidRPr="00A155AA" w:rsidRDefault="004C4A90" w:rsidP="007A3A92">
      <w:pPr>
        <w:numPr>
          <w:ilvl w:val="0"/>
          <w:numId w:val="18"/>
        </w:numPr>
        <w:tabs>
          <w:tab w:val="clear" w:pos="360"/>
          <w:tab w:val="num" w:pos="720"/>
        </w:tabs>
        <w:ind w:left="720"/>
        <w:rPr>
          <w:rFonts w:ascii="Sylfaen" w:hAnsi="Sylfaen"/>
          <w:sz w:val="22"/>
          <w:szCs w:val="22"/>
        </w:rPr>
      </w:pPr>
      <w:r w:rsidRPr="00A155AA">
        <w:rPr>
          <w:rFonts w:ascii="Sylfaen" w:hAnsi="Sylfaen"/>
          <w:sz w:val="22"/>
          <w:szCs w:val="22"/>
        </w:rPr>
        <w:t>Drag the hanging indent marker to the 2” mark on the ruler.</w:t>
      </w:r>
      <w:r>
        <w:rPr>
          <w:rFonts w:ascii="Sylfaen" w:hAnsi="Sylfaen"/>
          <w:sz w:val="22"/>
          <w:szCs w:val="22"/>
        </w:rPr>
        <w:t xml:space="preserve"> </w:t>
      </w:r>
      <w:r w:rsidRPr="00A155AA">
        <w:rPr>
          <w:rFonts w:ascii="Sylfaen" w:hAnsi="Sylfaen"/>
          <w:sz w:val="22"/>
          <w:szCs w:val="22"/>
        </w:rPr>
        <w:t xml:space="preserve">Point out how the second and third lines are indented at the 2” mark. </w:t>
      </w:r>
    </w:p>
    <w:p w:rsidR="004C4A90" w:rsidRPr="0074727A" w:rsidRDefault="004C4A90" w:rsidP="0074727A">
      <w:pPr>
        <w:numPr>
          <w:ilvl w:val="0"/>
          <w:numId w:val="18"/>
        </w:numPr>
        <w:tabs>
          <w:tab w:val="clear" w:pos="360"/>
          <w:tab w:val="num" w:pos="720"/>
        </w:tabs>
        <w:ind w:left="720"/>
        <w:rPr>
          <w:rFonts w:ascii="Sylfaen" w:hAnsi="Sylfaen"/>
          <w:b/>
          <w:i/>
          <w:color w:val="0000FF"/>
          <w:u w:val="thick"/>
        </w:rPr>
      </w:pPr>
      <w:r w:rsidRPr="00A155AA">
        <w:rPr>
          <w:rFonts w:ascii="Sylfaen" w:hAnsi="Sylfaen"/>
          <w:sz w:val="22"/>
          <w:szCs w:val="22"/>
        </w:rPr>
        <w:t xml:space="preserve">Instruct students to close their documents without saving changes. </w:t>
      </w:r>
      <w:bookmarkStart w:id="41" w:name="_EX_16:_Entering_text"/>
      <w:bookmarkStart w:id="42" w:name="_208:_Formatting_Columns"/>
      <w:bookmarkStart w:id="43" w:name="_Word_62:_Adding"/>
      <w:bookmarkStart w:id="44" w:name="_Word_114:_Adding"/>
      <w:bookmarkStart w:id="45" w:name="_Toc150248918"/>
      <w:bookmarkEnd w:id="41"/>
      <w:bookmarkEnd w:id="42"/>
      <w:bookmarkEnd w:id="43"/>
      <w:bookmarkEnd w:id="44"/>
    </w:p>
    <w:p w:rsidR="004C4A90" w:rsidRPr="00C14230" w:rsidRDefault="004C4A90" w:rsidP="00910A0A">
      <w:pPr>
        <w:pStyle w:val="Heading8"/>
        <w:rPr>
          <w:rFonts w:ascii="Sylfaen" w:hAnsi="Sylfaen"/>
          <w:b/>
          <w:i w:val="0"/>
          <w:color w:val="0000FF"/>
          <w:u w:val="thick"/>
        </w:rPr>
      </w:pPr>
      <w:bookmarkStart w:id="46" w:name="_Word_140:_Add"/>
      <w:bookmarkEnd w:id="46"/>
      <w:r w:rsidRPr="00C14230">
        <w:rPr>
          <w:rFonts w:ascii="Sylfaen" w:hAnsi="Sylfaen"/>
          <w:b/>
          <w:i w:val="0"/>
          <w:color w:val="0000FF"/>
          <w:u w:val="thick"/>
        </w:rPr>
        <w:t xml:space="preserve">Word </w:t>
      </w:r>
      <w:r w:rsidR="00B8238E">
        <w:rPr>
          <w:rFonts w:ascii="Sylfaen" w:hAnsi="Sylfaen"/>
          <w:b/>
          <w:i w:val="0"/>
          <w:color w:val="0000FF"/>
          <w:u w:val="thick"/>
        </w:rPr>
        <w:t>140</w:t>
      </w:r>
      <w:r w:rsidRPr="00C14230">
        <w:rPr>
          <w:rFonts w:ascii="Sylfaen" w:hAnsi="Sylfaen"/>
          <w:b/>
          <w:i w:val="0"/>
          <w:color w:val="0000FF"/>
          <w:u w:val="thick"/>
        </w:rPr>
        <w:t xml:space="preserve">: </w:t>
      </w:r>
      <w:bookmarkEnd w:id="45"/>
      <w:r w:rsidR="00B8238E">
        <w:rPr>
          <w:rFonts w:ascii="Sylfaen" w:hAnsi="Sylfaen"/>
          <w:b/>
          <w:i w:val="0"/>
          <w:color w:val="0000FF"/>
          <w:u w:val="thick"/>
        </w:rPr>
        <w:t>Add</w:t>
      </w:r>
      <w:r w:rsidRPr="00C14230">
        <w:rPr>
          <w:rFonts w:ascii="Sylfaen" w:hAnsi="Sylfaen"/>
          <w:b/>
          <w:i w:val="0"/>
          <w:color w:val="0000FF"/>
          <w:u w:val="thick"/>
        </w:rPr>
        <w:t xml:space="preserve"> Bulleted and Numbered Lists</w:t>
      </w:r>
    </w:p>
    <w:p w:rsidR="00A6092E" w:rsidRDefault="00A6092E" w:rsidP="00A6092E">
      <w:pPr>
        <w:spacing w:before="120"/>
        <w:rPr>
          <w:rFonts w:ascii="Sylfaen" w:hAnsi="Sylfaen"/>
          <w:sz w:val="22"/>
          <w:szCs w:val="22"/>
        </w:rPr>
      </w:pPr>
      <w:r>
        <w:rPr>
          <w:rFonts w:ascii="Sylfaen" w:hAnsi="Sylfaen"/>
          <w:sz w:val="22"/>
          <w:szCs w:val="22"/>
        </w:rPr>
        <w:t>LEARNING OUTCOMES</w:t>
      </w:r>
    </w:p>
    <w:p w:rsidR="00A6092E" w:rsidRPr="00A6092E" w:rsidRDefault="00A6092E" w:rsidP="00A6092E">
      <w:pPr>
        <w:pStyle w:val="ListParagraph"/>
        <w:numPr>
          <w:ilvl w:val="0"/>
          <w:numId w:val="12"/>
        </w:numPr>
        <w:ind w:left="360" w:hanging="360"/>
        <w:rPr>
          <w:rFonts w:ascii="Sylfaen" w:hAnsi="Sylfaen"/>
          <w:sz w:val="22"/>
          <w:szCs w:val="22"/>
        </w:rPr>
      </w:pPr>
      <w:r w:rsidRPr="00A6092E">
        <w:rPr>
          <w:rFonts w:ascii="Sylfaen" w:hAnsi="Sylfaen"/>
          <w:sz w:val="22"/>
          <w:szCs w:val="22"/>
        </w:rPr>
        <w:t>Format paragraphs as a bulleted list</w:t>
      </w:r>
    </w:p>
    <w:p w:rsidR="00A6092E" w:rsidRPr="00A6092E" w:rsidRDefault="00A6092E" w:rsidP="00A6092E">
      <w:pPr>
        <w:pStyle w:val="ListParagraph"/>
        <w:numPr>
          <w:ilvl w:val="0"/>
          <w:numId w:val="12"/>
        </w:numPr>
        <w:ind w:left="360" w:hanging="360"/>
        <w:rPr>
          <w:rFonts w:ascii="Sylfaen" w:hAnsi="Sylfaen"/>
          <w:sz w:val="22"/>
          <w:szCs w:val="22"/>
        </w:rPr>
      </w:pPr>
      <w:r w:rsidRPr="00A6092E">
        <w:rPr>
          <w:rFonts w:ascii="Sylfaen" w:hAnsi="Sylfaen"/>
          <w:sz w:val="22"/>
          <w:szCs w:val="22"/>
        </w:rPr>
        <w:t>Format paragraphs as a numbered list</w:t>
      </w:r>
    </w:p>
    <w:p w:rsidR="00A6092E" w:rsidRDefault="00A6092E" w:rsidP="00A6092E">
      <w:pPr>
        <w:rPr>
          <w:rFonts w:ascii="Sylfaen" w:hAnsi="Sylfaen"/>
          <w:sz w:val="22"/>
          <w:szCs w:val="22"/>
        </w:rPr>
      </w:pPr>
    </w:p>
    <w:p w:rsidR="004C4A90" w:rsidRPr="00591FC8" w:rsidRDefault="004C4A90" w:rsidP="006F3812">
      <w:pPr>
        <w:rPr>
          <w:rFonts w:ascii="Sylfaen" w:hAnsi="Sylfaen"/>
          <w:sz w:val="22"/>
          <w:szCs w:val="22"/>
        </w:rPr>
      </w:pPr>
      <w:r>
        <w:rPr>
          <w:rFonts w:ascii="Sylfaen" w:hAnsi="Sylfaen"/>
          <w:sz w:val="22"/>
          <w:szCs w:val="22"/>
        </w:rPr>
        <w:t>LECTURE NOTES</w:t>
      </w:r>
    </w:p>
    <w:p w:rsidR="004C4A90" w:rsidRDefault="004C4A90" w:rsidP="00841366">
      <w:pPr>
        <w:numPr>
          <w:ilvl w:val="0"/>
          <w:numId w:val="10"/>
        </w:numPr>
        <w:tabs>
          <w:tab w:val="clear" w:pos="720"/>
          <w:tab w:val="num" w:pos="360"/>
        </w:tabs>
        <w:ind w:left="360"/>
        <w:rPr>
          <w:rFonts w:ascii="Sylfaen" w:hAnsi="Sylfaen"/>
          <w:sz w:val="22"/>
          <w:szCs w:val="22"/>
        </w:rPr>
      </w:pPr>
      <w:r w:rsidRPr="00591FC8">
        <w:rPr>
          <w:rFonts w:ascii="Sylfaen" w:hAnsi="Sylfaen"/>
          <w:sz w:val="22"/>
          <w:szCs w:val="22"/>
        </w:rPr>
        <w:t>You can organize related paragraphs by formatting them as either a numbered list or a bulleted list.</w:t>
      </w:r>
      <w:r>
        <w:rPr>
          <w:rFonts w:ascii="Sylfaen" w:hAnsi="Sylfaen"/>
          <w:sz w:val="22"/>
          <w:szCs w:val="22"/>
        </w:rPr>
        <w:t xml:space="preserve"> </w:t>
      </w:r>
      <w:r w:rsidRPr="00591FC8">
        <w:rPr>
          <w:rFonts w:ascii="Sylfaen" w:hAnsi="Sylfaen"/>
          <w:sz w:val="22"/>
          <w:szCs w:val="22"/>
        </w:rPr>
        <w:t>Remind students that they already learned how to format paragraphs as a bulleted list using the Mini toolbar (in Unit D).</w:t>
      </w:r>
    </w:p>
    <w:p w:rsidR="004C4A90" w:rsidRPr="00841366" w:rsidRDefault="004C4A90" w:rsidP="00841366">
      <w:pPr>
        <w:numPr>
          <w:ilvl w:val="0"/>
          <w:numId w:val="10"/>
        </w:numPr>
        <w:tabs>
          <w:tab w:val="clear" w:pos="720"/>
          <w:tab w:val="num" w:pos="360"/>
        </w:tabs>
        <w:ind w:left="360"/>
        <w:rPr>
          <w:rFonts w:ascii="Sylfaen" w:hAnsi="Sylfaen"/>
          <w:sz w:val="22"/>
          <w:szCs w:val="22"/>
        </w:rPr>
      </w:pPr>
      <w:r>
        <w:rPr>
          <w:rFonts w:ascii="Sylfaen" w:hAnsi="Sylfaen"/>
          <w:sz w:val="22"/>
          <w:szCs w:val="22"/>
        </w:rPr>
        <w:t xml:space="preserve">Explain that bullets should be used to </w:t>
      </w:r>
      <w:r w:rsidRPr="00841366">
        <w:rPr>
          <w:rFonts w:ascii="Sylfaen" w:hAnsi="Sylfaen"/>
          <w:sz w:val="22"/>
          <w:szCs w:val="22"/>
        </w:rPr>
        <w:t>highlight a series of items. Numbering should be used to show items in a specific sequence.</w:t>
      </w:r>
    </w:p>
    <w:p w:rsidR="004C4A90" w:rsidRPr="00591FC8" w:rsidRDefault="004C4A90" w:rsidP="00C50BB9">
      <w:pPr>
        <w:numPr>
          <w:ilvl w:val="0"/>
          <w:numId w:val="10"/>
        </w:numPr>
        <w:tabs>
          <w:tab w:val="clear" w:pos="720"/>
          <w:tab w:val="num" w:pos="360"/>
        </w:tabs>
        <w:ind w:left="360"/>
        <w:rPr>
          <w:rFonts w:ascii="Sylfaen" w:hAnsi="Sylfaen"/>
          <w:sz w:val="22"/>
          <w:szCs w:val="22"/>
        </w:rPr>
      </w:pPr>
      <w:r w:rsidRPr="00591FC8">
        <w:rPr>
          <w:rFonts w:ascii="Sylfaen" w:hAnsi="Sylfaen"/>
          <w:sz w:val="22"/>
          <w:szCs w:val="22"/>
        </w:rPr>
        <w:t xml:space="preserve">To apply bullet </w:t>
      </w:r>
      <w:r w:rsidR="00BA0E04">
        <w:rPr>
          <w:rFonts w:ascii="Sylfaen" w:hAnsi="Sylfaen"/>
          <w:sz w:val="22"/>
          <w:szCs w:val="22"/>
        </w:rPr>
        <w:t xml:space="preserve">or numbering </w:t>
      </w:r>
      <w:r w:rsidRPr="00591FC8">
        <w:rPr>
          <w:rFonts w:ascii="Sylfaen" w:hAnsi="Sylfaen"/>
          <w:sz w:val="22"/>
          <w:szCs w:val="22"/>
        </w:rPr>
        <w:t xml:space="preserve">formatting to a paragraph using the Ribbon, click anywhere in the paragraph, then click the Bullets button </w:t>
      </w:r>
      <w:r w:rsidR="00BA0E04">
        <w:rPr>
          <w:rFonts w:ascii="Sylfaen" w:hAnsi="Sylfaen"/>
          <w:sz w:val="22"/>
          <w:szCs w:val="22"/>
        </w:rPr>
        <w:t xml:space="preserve">or the Numbering button </w:t>
      </w:r>
      <w:r w:rsidRPr="00591FC8">
        <w:rPr>
          <w:rFonts w:ascii="Sylfaen" w:hAnsi="Sylfaen"/>
          <w:sz w:val="22"/>
          <w:szCs w:val="22"/>
        </w:rPr>
        <w:t>in the Paragraph grou</w:t>
      </w:r>
      <w:r w:rsidR="00BA0E04">
        <w:rPr>
          <w:rFonts w:ascii="Sylfaen" w:hAnsi="Sylfaen"/>
          <w:sz w:val="22"/>
          <w:szCs w:val="22"/>
        </w:rPr>
        <w:t>p on the HOME</w:t>
      </w:r>
      <w:r w:rsidRPr="00591FC8">
        <w:rPr>
          <w:rFonts w:ascii="Sylfaen" w:hAnsi="Sylfaen"/>
          <w:sz w:val="22"/>
          <w:szCs w:val="22"/>
        </w:rPr>
        <w:t xml:space="preserve"> tab.</w:t>
      </w:r>
    </w:p>
    <w:p w:rsidR="004C4A90" w:rsidRPr="00591FC8" w:rsidRDefault="004C4A90" w:rsidP="00C50BB9">
      <w:pPr>
        <w:numPr>
          <w:ilvl w:val="0"/>
          <w:numId w:val="10"/>
        </w:numPr>
        <w:tabs>
          <w:tab w:val="clear" w:pos="720"/>
          <w:tab w:val="num" w:pos="360"/>
        </w:tabs>
        <w:ind w:left="360"/>
        <w:rPr>
          <w:rFonts w:ascii="Sylfaen" w:hAnsi="Sylfaen"/>
          <w:sz w:val="22"/>
          <w:szCs w:val="22"/>
        </w:rPr>
      </w:pPr>
      <w:r w:rsidRPr="00591FC8">
        <w:rPr>
          <w:rFonts w:ascii="Sylfaen" w:hAnsi="Sylfaen"/>
          <w:sz w:val="22"/>
          <w:szCs w:val="22"/>
        </w:rPr>
        <w:t xml:space="preserve">To transform a group of paragraphs into a </w:t>
      </w:r>
      <w:r w:rsidR="00BA0E04">
        <w:rPr>
          <w:rFonts w:ascii="Sylfaen" w:hAnsi="Sylfaen"/>
          <w:sz w:val="22"/>
          <w:szCs w:val="22"/>
        </w:rPr>
        <w:t xml:space="preserve">bulleted list or a </w:t>
      </w:r>
      <w:r w:rsidRPr="00591FC8">
        <w:rPr>
          <w:rFonts w:ascii="Sylfaen" w:hAnsi="Sylfaen"/>
          <w:sz w:val="22"/>
          <w:szCs w:val="22"/>
        </w:rPr>
        <w:t xml:space="preserve">numbered list, select the paragraphs, then click the </w:t>
      </w:r>
      <w:r w:rsidR="00BA0E04">
        <w:rPr>
          <w:rFonts w:ascii="Sylfaen" w:hAnsi="Sylfaen"/>
          <w:sz w:val="22"/>
          <w:szCs w:val="22"/>
        </w:rPr>
        <w:t xml:space="preserve">Bullets button or the </w:t>
      </w:r>
      <w:r w:rsidRPr="00591FC8">
        <w:rPr>
          <w:rFonts w:ascii="Sylfaen" w:hAnsi="Sylfaen"/>
          <w:sz w:val="22"/>
          <w:szCs w:val="22"/>
        </w:rPr>
        <w:t xml:space="preserve">Numbering button </w:t>
      </w:r>
      <w:proofErr w:type="spellStart"/>
      <w:r w:rsidR="00BA0E04">
        <w:rPr>
          <w:rFonts w:ascii="Sylfaen" w:hAnsi="Sylfaen"/>
          <w:sz w:val="22"/>
          <w:szCs w:val="22"/>
        </w:rPr>
        <w:t>button</w:t>
      </w:r>
      <w:proofErr w:type="spellEnd"/>
      <w:r w:rsidR="00BA0E04">
        <w:rPr>
          <w:rFonts w:ascii="Sylfaen" w:hAnsi="Sylfaen"/>
          <w:sz w:val="22"/>
          <w:szCs w:val="22"/>
        </w:rPr>
        <w:t xml:space="preserve"> </w:t>
      </w:r>
      <w:r w:rsidR="00BA0E04" w:rsidRPr="00591FC8">
        <w:rPr>
          <w:rFonts w:ascii="Sylfaen" w:hAnsi="Sylfaen"/>
          <w:sz w:val="22"/>
          <w:szCs w:val="22"/>
        </w:rPr>
        <w:t>in the Paragraph grou</w:t>
      </w:r>
      <w:r w:rsidR="00BA0E04">
        <w:rPr>
          <w:rFonts w:ascii="Sylfaen" w:hAnsi="Sylfaen"/>
          <w:sz w:val="22"/>
          <w:szCs w:val="22"/>
        </w:rPr>
        <w:t>p on the HOME</w:t>
      </w:r>
      <w:r w:rsidR="00BA0E04" w:rsidRPr="00591FC8">
        <w:rPr>
          <w:rFonts w:ascii="Sylfaen" w:hAnsi="Sylfaen"/>
          <w:sz w:val="22"/>
          <w:szCs w:val="22"/>
        </w:rPr>
        <w:t xml:space="preserve"> tab</w:t>
      </w:r>
      <w:r w:rsidRPr="00591FC8">
        <w:rPr>
          <w:rFonts w:ascii="Sylfaen" w:hAnsi="Sylfaen"/>
          <w:sz w:val="22"/>
          <w:szCs w:val="22"/>
        </w:rPr>
        <w:t>.</w:t>
      </w:r>
      <w:r>
        <w:rPr>
          <w:rFonts w:ascii="Sylfaen" w:hAnsi="Sylfaen"/>
          <w:sz w:val="22"/>
          <w:szCs w:val="22"/>
        </w:rPr>
        <w:t xml:space="preserve"> </w:t>
      </w:r>
      <w:r w:rsidRPr="00591FC8">
        <w:rPr>
          <w:rFonts w:ascii="Sylfaen" w:hAnsi="Sylfaen"/>
          <w:sz w:val="22"/>
          <w:szCs w:val="22"/>
        </w:rPr>
        <w:t>Clicking the</w:t>
      </w:r>
      <w:r w:rsidR="00BA0E04">
        <w:rPr>
          <w:rFonts w:ascii="Sylfaen" w:hAnsi="Sylfaen"/>
          <w:sz w:val="22"/>
          <w:szCs w:val="22"/>
        </w:rPr>
        <w:t xml:space="preserve"> Bullets button or the</w:t>
      </w:r>
      <w:r w:rsidRPr="00591FC8">
        <w:rPr>
          <w:rFonts w:ascii="Sylfaen" w:hAnsi="Sylfaen"/>
          <w:sz w:val="22"/>
          <w:szCs w:val="22"/>
        </w:rPr>
        <w:t xml:space="preserve"> Numbering button applies the default </w:t>
      </w:r>
      <w:r w:rsidR="00BA0E04">
        <w:rPr>
          <w:rFonts w:ascii="Sylfaen" w:hAnsi="Sylfaen"/>
          <w:sz w:val="22"/>
          <w:szCs w:val="22"/>
        </w:rPr>
        <w:t>bullets or numbering style</w:t>
      </w:r>
      <w:r w:rsidRPr="00591FC8">
        <w:rPr>
          <w:rFonts w:ascii="Sylfaen" w:hAnsi="Sylfaen"/>
          <w:sz w:val="22"/>
          <w:szCs w:val="22"/>
        </w:rPr>
        <w:t xml:space="preserve"> to the beginning of a paragraph.</w:t>
      </w:r>
      <w:r>
        <w:rPr>
          <w:rFonts w:ascii="Sylfaen" w:hAnsi="Sylfaen"/>
          <w:sz w:val="22"/>
          <w:szCs w:val="22"/>
        </w:rPr>
        <w:t xml:space="preserve"> </w:t>
      </w:r>
      <w:r w:rsidRPr="00591FC8">
        <w:rPr>
          <w:rFonts w:ascii="Sylfaen" w:hAnsi="Sylfaen"/>
          <w:sz w:val="22"/>
          <w:szCs w:val="22"/>
        </w:rPr>
        <w:t xml:space="preserve">However, you can choose from other </w:t>
      </w:r>
      <w:r w:rsidR="00CE578B">
        <w:rPr>
          <w:rFonts w:ascii="Sylfaen" w:hAnsi="Sylfaen"/>
          <w:sz w:val="22"/>
          <w:szCs w:val="22"/>
        </w:rPr>
        <w:t xml:space="preserve">bullet or </w:t>
      </w:r>
      <w:r w:rsidRPr="00591FC8">
        <w:rPr>
          <w:rFonts w:ascii="Sylfaen" w:hAnsi="Sylfaen"/>
          <w:sz w:val="22"/>
          <w:szCs w:val="22"/>
        </w:rPr>
        <w:t>numbering styles. (See</w:t>
      </w:r>
      <w:r>
        <w:rPr>
          <w:rFonts w:ascii="Sylfaen" w:hAnsi="Sylfaen"/>
          <w:sz w:val="22"/>
          <w:szCs w:val="22"/>
        </w:rPr>
        <w:t xml:space="preserve"> </w:t>
      </w:r>
      <w:r w:rsidR="00C6134C">
        <w:rPr>
          <w:rFonts w:ascii="Sylfaen" w:hAnsi="Sylfaen"/>
          <w:sz w:val="22"/>
          <w:szCs w:val="22"/>
        </w:rPr>
        <w:t>FIGURE</w:t>
      </w:r>
      <w:r>
        <w:rPr>
          <w:rFonts w:ascii="Sylfaen" w:hAnsi="Sylfaen"/>
          <w:sz w:val="22"/>
          <w:szCs w:val="22"/>
        </w:rPr>
        <w:t xml:space="preserve"> E-1</w:t>
      </w:r>
      <w:r w:rsidR="00CE578B">
        <w:rPr>
          <w:rFonts w:ascii="Sylfaen" w:hAnsi="Sylfaen"/>
          <w:sz w:val="22"/>
          <w:szCs w:val="22"/>
        </w:rPr>
        <w:t>6 and FIGURE E-17</w:t>
      </w:r>
      <w:r>
        <w:rPr>
          <w:rFonts w:ascii="Sylfaen" w:hAnsi="Sylfaen"/>
          <w:sz w:val="22"/>
          <w:szCs w:val="22"/>
        </w:rPr>
        <w:t>.</w:t>
      </w:r>
      <w:r w:rsidRPr="00591FC8">
        <w:rPr>
          <w:rFonts w:ascii="Sylfaen" w:hAnsi="Sylfaen"/>
          <w:sz w:val="22"/>
          <w:szCs w:val="22"/>
        </w:rPr>
        <w:t>)</w:t>
      </w:r>
    </w:p>
    <w:p w:rsidR="004C4A90" w:rsidRPr="00591FC8" w:rsidRDefault="004C4A90" w:rsidP="00C50BB9">
      <w:pPr>
        <w:numPr>
          <w:ilvl w:val="0"/>
          <w:numId w:val="10"/>
        </w:numPr>
        <w:tabs>
          <w:tab w:val="clear" w:pos="720"/>
          <w:tab w:val="num" w:pos="360"/>
        </w:tabs>
        <w:ind w:left="360"/>
        <w:rPr>
          <w:rFonts w:ascii="Sylfaen" w:hAnsi="Sylfaen"/>
          <w:sz w:val="22"/>
          <w:szCs w:val="22"/>
        </w:rPr>
      </w:pPr>
      <w:r w:rsidRPr="00591FC8">
        <w:rPr>
          <w:rFonts w:ascii="Sylfaen" w:hAnsi="Sylfaen"/>
          <w:sz w:val="22"/>
          <w:szCs w:val="22"/>
        </w:rPr>
        <w:t>Point out that you only have to click in a paragraph to apply a bullet or list number to the paragraph; you don’t need to select the whole paragraph.</w:t>
      </w:r>
      <w:r>
        <w:rPr>
          <w:rFonts w:ascii="Sylfaen" w:hAnsi="Sylfaen"/>
          <w:sz w:val="22"/>
          <w:szCs w:val="22"/>
        </w:rPr>
        <w:t xml:space="preserve"> </w:t>
      </w:r>
      <w:r w:rsidRPr="00591FC8">
        <w:rPr>
          <w:rFonts w:ascii="Sylfaen" w:hAnsi="Sylfaen"/>
          <w:sz w:val="22"/>
          <w:szCs w:val="22"/>
        </w:rPr>
        <w:t>However, since you don’t often see a single paragraph as a numbered or bulleted list, you will</w:t>
      </w:r>
      <w:r w:rsidR="00565E64">
        <w:rPr>
          <w:rFonts w:ascii="Sylfaen" w:hAnsi="Sylfaen"/>
          <w:sz w:val="22"/>
          <w:szCs w:val="22"/>
        </w:rPr>
        <w:t xml:space="preserve"> probably</w:t>
      </w:r>
      <w:r w:rsidRPr="00591FC8">
        <w:rPr>
          <w:rFonts w:ascii="Sylfaen" w:hAnsi="Sylfaen"/>
          <w:sz w:val="22"/>
          <w:szCs w:val="22"/>
        </w:rPr>
        <w:t xml:space="preserve"> find it easier to simply select the group of paragraphs to which you want to apply </w:t>
      </w:r>
      <w:r w:rsidR="00565E64">
        <w:rPr>
          <w:rFonts w:ascii="Sylfaen" w:hAnsi="Sylfaen"/>
          <w:sz w:val="22"/>
          <w:szCs w:val="22"/>
        </w:rPr>
        <w:t>the</w:t>
      </w:r>
      <w:r w:rsidR="00565E64" w:rsidRPr="00591FC8">
        <w:rPr>
          <w:rFonts w:ascii="Sylfaen" w:hAnsi="Sylfaen"/>
          <w:sz w:val="22"/>
          <w:szCs w:val="22"/>
        </w:rPr>
        <w:t xml:space="preserve"> </w:t>
      </w:r>
      <w:r w:rsidRPr="00591FC8">
        <w:rPr>
          <w:rFonts w:ascii="Sylfaen" w:hAnsi="Sylfaen"/>
          <w:sz w:val="22"/>
          <w:szCs w:val="22"/>
        </w:rPr>
        <w:t xml:space="preserve">formatting, and then click the Bullets or Numbering button. </w:t>
      </w:r>
    </w:p>
    <w:p w:rsidR="004C4A90" w:rsidRPr="00591FC8" w:rsidRDefault="004C4A90" w:rsidP="00C50BB9">
      <w:pPr>
        <w:numPr>
          <w:ilvl w:val="0"/>
          <w:numId w:val="10"/>
        </w:numPr>
        <w:tabs>
          <w:tab w:val="clear" w:pos="720"/>
          <w:tab w:val="num" w:pos="360"/>
        </w:tabs>
        <w:ind w:left="360"/>
        <w:rPr>
          <w:rFonts w:ascii="Sylfaen" w:hAnsi="Sylfaen"/>
          <w:sz w:val="22"/>
          <w:szCs w:val="22"/>
        </w:rPr>
      </w:pPr>
      <w:commentRangeStart w:id="47"/>
      <w:r w:rsidRPr="00591FC8">
        <w:rPr>
          <w:rFonts w:ascii="Sylfaen" w:hAnsi="Sylfaen"/>
          <w:sz w:val="22"/>
          <w:szCs w:val="22"/>
        </w:rPr>
        <w:t>Explain that the AutoFormat feature will automatically format paragraphs as a numbered list if you type text that looks like a numbered list.</w:t>
      </w:r>
      <w:r>
        <w:rPr>
          <w:rFonts w:ascii="Sylfaen" w:hAnsi="Sylfaen"/>
          <w:sz w:val="22"/>
          <w:szCs w:val="22"/>
        </w:rPr>
        <w:t xml:space="preserve"> </w:t>
      </w:r>
      <w:r w:rsidRPr="00591FC8">
        <w:rPr>
          <w:rFonts w:ascii="Sylfaen" w:hAnsi="Sylfaen"/>
          <w:sz w:val="22"/>
          <w:szCs w:val="22"/>
        </w:rPr>
        <w:t xml:space="preserve">For instance, if you type 1) car </w:t>
      </w:r>
      <w:r>
        <w:rPr>
          <w:rFonts w:ascii="Sylfaen" w:hAnsi="Sylfaen"/>
          <w:sz w:val="22"/>
          <w:szCs w:val="22"/>
        </w:rPr>
        <w:t xml:space="preserve">and </w:t>
      </w:r>
      <w:r w:rsidRPr="00591FC8">
        <w:rPr>
          <w:rFonts w:ascii="Sylfaen" w:hAnsi="Sylfaen"/>
          <w:sz w:val="22"/>
          <w:szCs w:val="22"/>
        </w:rPr>
        <w:t xml:space="preserve">then press [Enter], </w:t>
      </w:r>
      <w:r w:rsidRPr="00591FC8">
        <w:rPr>
          <w:rFonts w:ascii="Sylfaen" w:hAnsi="Sylfaen"/>
          <w:sz w:val="22"/>
          <w:szCs w:val="22"/>
        </w:rPr>
        <w:lastRenderedPageBreak/>
        <w:t>Word automatically inserts 2) on the next line.</w:t>
      </w:r>
      <w:r>
        <w:rPr>
          <w:rFonts w:ascii="Sylfaen" w:hAnsi="Sylfaen"/>
          <w:sz w:val="22"/>
          <w:szCs w:val="22"/>
        </w:rPr>
        <w:t xml:space="preserve"> </w:t>
      </w:r>
      <w:r w:rsidRPr="00591FC8">
        <w:rPr>
          <w:rFonts w:ascii="Sylfaen" w:hAnsi="Sylfaen"/>
          <w:sz w:val="22"/>
          <w:szCs w:val="22"/>
        </w:rPr>
        <w:t>Demonstrate how this works in class, and also point out other types of automatic formatting that AutoFormat does.</w:t>
      </w:r>
      <w:r>
        <w:rPr>
          <w:rFonts w:ascii="Sylfaen" w:hAnsi="Sylfaen"/>
          <w:sz w:val="22"/>
          <w:szCs w:val="22"/>
        </w:rPr>
        <w:t xml:space="preserve"> </w:t>
      </w:r>
      <w:r w:rsidRPr="00591FC8">
        <w:rPr>
          <w:rFonts w:ascii="Sylfaen" w:hAnsi="Sylfaen"/>
          <w:sz w:val="22"/>
          <w:szCs w:val="22"/>
        </w:rPr>
        <w:t>For instance if you type a 1 followed by a / and then a 2, Word automatically formats your entry as the fraction “½”.</w:t>
      </w:r>
      <w:commentRangeEnd w:id="47"/>
      <w:r w:rsidR="00565E64">
        <w:rPr>
          <w:rStyle w:val="CommentReference"/>
        </w:rPr>
        <w:commentReference w:id="47"/>
      </w:r>
    </w:p>
    <w:p w:rsidR="002B7124" w:rsidRDefault="00565E64" w:rsidP="002B7124">
      <w:pPr>
        <w:numPr>
          <w:ilvl w:val="0"/>
          <w:numId w:val="7"/>
        </w:numPr>
        <w:tabs>
          <w:tab w:val="clear" w:pos="720"/>
          <w:tab w:val="num" w:pos="360"/>
        </w:tabs>
        <w:ind w:left="360" w:hanging="360"/>
        <w:rPr>
          <w:rFonts w:ascii="Sylfaen" w:hAnsi="Sylfaen"/>
          <w:sz w:val="22"/>
          <w:szCs w:val="22"/>
        </w:rPr>
      </w:pPr>
      <w:r>
        <w:rPr>
          <w:rFonts w:ascii="Sylfaen" w:hAnsi="Sylfaen"/>
          <w:sz w:val="22"/>
          <w:szCs w:val="22"/>
        </w:rPr>
        <w:t>To create a custom bullet</w:t>
      </w:r>
      <w:r w:rsidR="002B7124" w:rsidRPr="00591FC8">
        <w:rPr>
          <w:rFonts w:ascii="Sylfaen" w:hAnsi="Sylfaen"/>
          <w:sz w:val="22"/>
          <w:szCs w:val="22"/>
        </w:rPr>
        <w:t xml:space="preserve">, click the Bullets list arrow in the Paragraph group on the </w:t>
      </w:r>
      <w:r w:rsidR="00B323EB">
        <w:rPr>
          <w:rFonts w:ascii="Sylfaen" w:hAnsi="Sylfaen"/>
          <w:sz w:val="22"/>
          <w:szCs w:val="22"/>
        </w:rPr>
        <w:t>HOME</w:t>
      </w:r>
      <w:r w:rsidR="002B7124" w:rsidRPr="00591FC8">
        <w:rPr>
          <w:rFonts w:ascii="Sylfaen" w:hAnsi="Sylfaen"/>
          <w:sz w:val="22"/>
          <w:szCs w:val="22"/>
        </w:rPr>
        <w:t xml:space="preserve"> tab</w:t>
      </w:r>
      <w:r w:rsidR="002B7124">
        <w:rPr>
          <w:rFonts w:ascii="Sylfaen" w:hAnsi="Sylfaen"/>
          <w:sz w:val="22"/>
          <w:szCs w:val="22"/>
        </w:rPr>
        <w:t xml:space="preserve"> (as shown in FIGURE E-16)</w:t>
      </w:r>
      <w:r w:rsidR="002B7124" w:rsidRPr="00591FC8">
        <w:rPr>
          <w:rFonts w:ascii="Sylfaen" w:hAnsi="Sylfaen"/>
          <w:sz w:val="22"/>
          <w:szCs w:val="22"/>
        </w:rPr>
        <w:t xml:space="preserve">, then click Define New bullet to choose from a variety of options for customizing a bulleted list, including a symbol, picture, or font. For example, students can increase the size of the bullet, change its color, or select a different bullet symbol, such as </w:t>
      </w:r>
      <w:proofErr w:type="gramStart"/>
      <w:r w:rsidR="002B7124" w:rsidRPr="00591FC8">
        <w:rPr>
          <w:rFonts w:ascii="Sylfaen" w:hAnsi="Sylfaen"/>
          <w:sz w:val="22"/>
          <w:szCs w:val="22"/>
        </w:rPr>
        <w:t xml:space="preserve">a </w:t>
      </w:r>
      <w:proofErr w:type="gramEnd"/>
      <w:r w:rsidR="002B7124" w:rsidRPr="00591FC8">
        <w:rPr>
          <w:rFonts w:ascii="Sylfaen" w:hAnsi="Sylfaen"/>
          <w:sz w:val="22"/>
          <w:szCs w:val="22"/>
        </w:rPr>
        <w:sym w:font="Wingdings" w:char="F0AD"/>
      </w:r>
      <w:r w:rsidR="002B7124" w:rsidRPr="00591FC8">
        <w:rPr>
          <w:rFonts w:ascii="Sylfaen" w:hAnsi="Sylfaen"/>
          <w:sz w:val="22"/>
          <w:szCs w:val="22"/>
        </w:rPr>
        <w:t xml:space="preserve">, </w:t>
      </w:r>
      <w:r w:rsidR="002B7124" w:rsidRPr="00591FC8">
        <w:rPr>
          <w:rFonts w:ascii="Sylfaen" w:hAnsi="Sylfaen"/>
          <w:sz w:val="22"/>
          <w:szCs w:val="22"/>
        </w:rPr>
        <w:sym w:font="Wingdings 2" w:char="F0F3"/>
      </w:r>
      <w:r w:rsidR="002B7124" w:rsidRPr="00591FC8">
        <w:rPr>
          <w:rFonts w:ascii="Sylfaen" w:hAnsi="Sylfaen"/>
          <w:sz w:val="22"/>
          <w:szCs w:val="22"/>
        </w:rPr>
        <w:t xml:space="preserve">, or </w:t>
      </w:r>
      <w:r w:rsidR="002B7124" w:rsidRPr="00591FC8">
        <w:rPr>
          <w:rFonts w:ascii="Sylfaen" w:hAnsi="Sylfaen"/>
          <w:sz w:val="22"/>
          <w:szCs w:val="22"/>
        </w:rPr>
        <w:sym w:font="Webdings" w:char="F059"/>
      </w:r>
      <w:r w:rsidR="002B7124" w:rsidRPr="00591FC8">
        <w:rPr>
          <w:rFonts w:ascii="Sylfaen" w:hAnsi="Sylfaen"/>
          <w:sz w:val="22"/>
          <w:szCs w:val="22"/>
        </w:rPr>
        <w:t xml:space="preserve">. Demonstrate the options available in the Define New Bullet dialog box to students. Also show students how to format bullets using the Font Size list arrow and the Font Color button in the Font group on the </w:t>
      </w:r>
      <w:r w:rsidR="00B323EB">
        <w:rPr>
          <w:rFonts w:ascii="Sylfaen" w:hAnsi="Sylfaen"/>
          <w:sz w:val="22"/>
          <w:szCs w:val="22"/>
        </w:rPr>
        <w:t>HOME</w:t>
      </w:r>
      <w:r w:rsidR="002B7124" w:rsidRPr="00591FC8">
        <w:rPr>
          <w:rFonts w:ascii="Sylfaen" w:hAnsi="Sylfaen"/>
          <w:sz w:val="22"/>
          <w:szCs w:val="22"/>
        </w:rPr>
        <w:t xml:space="preserve"> tab. </w:t>
      </w:r>
    </w:p>
    <w:p w:rsidR="004C4A90" w:rsidRDefault="004C4A90" w:rsidP="00C50BB9">
      <w:pPr>
        <w:numPr>
          <w:ilvl w:val="0"/>
          <w:numId w:val="7"/>
        </w:numPr>
        <w:tabs>
          <w:tab w:val="clear" w:pos="720"/>
          <w:tab w:val="num" w:pos="360"/>
        </w:tabs>
        <w:ind w:left="360" w:hanging="360"/>
        <w:rPr>
          <w:rFonts w:ascii="Sylfaen" w:hAnsi="Sylfaen"/>
          <w:sz w:val="22"/>
          <w:szCs w:val="22"/>
        </w:rPr>
      </w:pPr>
      <w:r w:rsidRPr="00591FC8">
        <w:rPr>
          <w:rFonts w:ascii="Sylfaen" w:hAnsi="Sylfaen"/>
          <w:sz w:val="22"/>
          <w:szCs w:val="22"/>
        </w:rPr>
        <w:t>When applying a numbering style to a list, students can choose to begin the list with any number. To change the starting number for a list, click the Numbering list arrow in</w:t>
      </w:r>
      <w:r w:rsidR="002B7124">
        <w:rPr>
          <w:rFonts w:ascii="Sylfaen" w:hAnsi="Sylfaen"/>
          <w:sz w:val="22"/>
          <w:szCs w:val="22"/>
        </w:rPr>
        <w:t xml:space="preserve"> the Paragraph group on the HOME</w:t>
      </w:r>
      <w:r w:rsidRPr="00591FC8">
        <w:rPr>
          <w:rFonts w:ascii="Sylfaen" w:hAnsi="Sylfaen"/>
          <w:sz w:val="22"/>
          <w:szCs w:val="22"/>
        </w:rPr>
        <w:t xml:space="preserve"> tab, click Define New Number Format to open the Define New Number dialog box, and make a selection.</w:t>
      </w:r>
      <w:r>
        <w:rPr>
          <w:rFonts w:ascii="Sylfaen" w:hAnsi="Sylfaen"/>
          <w:sz w:val="22"/>
          <w:szCs w:val="22"/>
        </w:rPr>
        <w:t xml:space="preserve"> </w:t>
      </w:r>
      <w:r w:rsidRPr="00591FC8">
        <w:rPr>
          <w:rFonts w:ascii="Sylfaen" w:hAnsi="Sylfaen"/>
          <w:sz w:val="22"/>
          <w:szCs w:val="22"/>
        </w:rPr>
        <w:t>Demonstrate this for students.</w:t>
      </w:r>
    </w:p>
    <w:p w:rsidR="002B7124" w:rsidRPr="002B7124" w:rsidRDefault="002B7124" w:rsidP="002B7124">
      <w:pPr>
        <w:numPr>
          <w:ilvl w:val="0"/>
          <w:numId w:val="7"/>
        </w:numPr>
        <w:tabs>
          <w:tab w:val="clear" w:pos="720"/>
          <w:tab w:val="num" w:pos="360"/>
        </w:tabs>
        <w:ind w:left="360" w:hanging="360"/>
        <w:rPr>
          <w:rFonts w:ascii="Sylfaen" w:hAnsi="Sylfaen"/>
          <w:sz w:val="22"/>
          <w:szCs w:val="22"/>
        </w:rPr>
      </w:pPr>
      <w:r>
        <w:rPr>
          <w:rFonts w:ascii="Sylfaen" w:hAnsi="Sylfaen"/>
          <w:sz w:val="22"/>
          <w:szCs w:val="22"/>
        </w:rPr>
        <w:t>Note that if</w:t>
      </w:r>
      <w:r w:rsidRPr="00591FC8">
        <w:rPr>
          <w:rFonts w:ascii="Sylfaen" w:hAnsi="Sylfaen"/>
          <w:sz w:val="22"/>
          <w:szCs w:val="22"/>
        </w:rPr>
        <w:t xml:space="preserve"> you delete an item from a numbered list, Word automatically renumbers the list for you.</w:t>
      </w:r>
    </w:p>
    <w:p w:rsidR="004C4A90" w:rsidRPr="00A155AA" w:rsidRDefault="004C4A90" w:rsidP="007D590A">
      <w:pPr>
        <w:ind w:left="360" w:hanging="360"/>
        <w:rPr>
          <w:rFonts w:ascii="Sylfaen" w:hAnsi="Sylfaen"/>
          <w:sz w:val="22"/>
          <w:szCs w:val="22"/>
        </w:rPr>
      </w:pPr>
    </w:p>
    <w:p w:rsidR="004C4A90" w:rsidRPr="00A155AA" w:rsidRDefault="004C4A90" w:rsidP="00910A0A">
      <w:pPr>
        <w:rPr>
          <w:rFonts w:ascii="Sylfaen" w:hAnsi="Sylfaen"/>
          <w:sz w:val="22"/>
          <w:szCs w:val="22"/>
        </w:rPr>
      </w:pPr>
      <w:r w:rsidRPr="00A155AA">
        <w:rPr>
          <w:rFonts w:ascii="Sylfaen" w:hAnsi="Sylfaen"/>
          <w:sz w:val="22"/>
          <w:szCs w:val="22"/>
        </w:rPr>
        <w:t>FIGURES: E-</w:t>
      </w:r>
      <w:r>
        <w:rPr>
          <w:rFonts w:ascii="Sylfaen" w:hAnsi="Sylfaen"/>
          <w:sz w:val="22"/>
          <w:szCs w:val="22"/>
        </w:rPr>
        <w:t>16, E-17</w:t>
      </w:r>
    </w:p>
    <w:p w:rsidR="004C4A90" w:rsidRPr="00A155AA" w:rsidRDefault="004C4A90" w:rsidP="00910A0A">
      <w:pPr>
        <w:pStyle w:val="Level1"/>
        <w:tabs>
          <w:tab w:val="left" w:pos="-1080"/>
          <w:tab w:val="left" w:pos="-720"/>
          <w:tab w:val="left" w:pos="0"/>
          <w:tab w:val="left" w:pos="450"/>
          <w:tab w:val="left" w:pos="900"/>
        </w:tabs>
        <w:rPr>
          <w:rFonts w:ascii="Sylfaen" w:hAnsi="Sylfaen"/>
          <w:sz w:val="22"/>
          <w:szCs w:val="22"/>
        </w:rPr>
      </w:pPr>
    </w:p>
    <w:p w:rsidR="004C4A90" w:rsidRPr="00591FC8" w:rsidRDefault="004C4A90" w:rsidP="00910A0A">
      <w:pPr>
        <w:rPr>
          <w:rFonts w:ascii="Sylfaen" w:hAnsi="Sylfaen"/>
          <w:sz w:val="22"/>
          <w:szCs w:val="22"/>
        </w:rPr>
      </w:pPr>
      <w:r w:rsidRPr="00591FC8">
        <w:rPr>
          <w:rFonts w:ascii="Sylfaen" w:hAnsi="Sylfaen"/>
          <w:sz w:val="22"/>
          <w:szCs w:val="22"/>
        </w:rPr>
        <w:t>BOXES</w:t>
      </w:r>
    </w:p>
    <w:p w:rsidR="004C4A90" w:rsidRPr="002B7124" w:rsidRDefault="004C4A90" w:rsidP="0074727A">
      <w:pPr>
        <w:pStyle w:val="ListParagraph"/>
        <w:numPr>
          <w:ilvl w:val="0"/>
          <w:numId w:val="31"/>
        </w:numPr>
        <w:ind w:left="360"/>
        <w:rPr>
          <w:rFonts w:ascii="Sylfaen" w:hAnsi="Sylfaen"/>
          <w:sz w:val="22"/>
          <w:szCs w:val="22"/>
        </w:rPr>
      </w:pPr>
      <w:r w:rsidRPr="002B7124">
        <w:rPr>
          <w:rFonts w:ascii="Sylfaen" w:hAnsi="Sylfaen"/>
          <w:sz w:val="22"/>
          <w:szCs w:val="22"/>
        </w:rPr>
        <w:t>Quick Tip: With Live Preview, you can point to any format in the Bullet Library to see how the format will look if you apply it to the selected text.</w:t>
      </w:r>
    </w:p>
    <w:p w:rsidR="002B7124" w:rsidRDefault="002B7124" w:rsidP="0074727A">
      <w:pPr>
        <w:pStyle w:val="ListParagraph"/>
        <w:numPr>
          <w:ilvl w:val="0"/>
          <w:numId w:val="31"/>
        </w:numPr>
        <w:ind w:left="360"/>
        <w:rPr>
          <w:rFonts w:ascii="Sylfaen" w:hAnsi="Sylfaen"/>
          <w:sz w:val="22"/>
          <w:szCs w:val="22"/>
        </w:rPr>
      </w:pPr>
      <w:r>
        <w:rPr>
          <w:rFonts w:ascii="Sylfaen" w:hAnsi="Sylfaen"/>
          <w:sz w:val="22"/>
          <w:szCs w:val="22"/>
        </w:rPr>
        <w:t>Clues to Use: Creating a custom bullet</w:t>
      </w:r>
    </w:p>
    <w:p w:rsidR="002B7124" w:rsidRPr="002B7124" w:rsidRDefault="002B7124" w:rsidP="0074727A">
      <w:pPr>
        <w:pStyle w:val="ListParagraph"/>
        <w:ind w:left="360"/>
        <w:rPr>
          <w:rFonts w:ascii="Sylfaen" w:hAnsi="Sylfaen"/>
          <w:sz w:val="22"/>
          <w:szCs w:val="22"/>
        </w:rPr>
      </w:pPr>
      <w:r>
        <w:rPr>
          <w:rFonts w:ascii="Sylfaen" w:hAnsi="Sylfaen"/>
          <w:sz w:val="22"/>
          <w:szCs w:val="22"/>
        </w:rPr>
        <w:t>You can create a custom bullet using an image or symbol. To do this, click the Bullets list arrow in the Paragraph group, click Define New Bullet, then click Picture to open the Insert Pictures dialog box. To choose one of y</w:t>
      </w:r>
      <w:r w:rsidR="00DB1354">
        <w:rPr>
          <w:rFonts w:ascii="Sylfaen" w:hAnsi="Sylfaen"/>
          <w:sz w:val="22"/>
          <w:szCs w:val="22"/>
        </w:rPr>
        <w:t>our own images, click Browse nex</w:t>
      </w:r>
      <w:r>
        <w:rPr>
          <w:rFonts w:ascii="Sylfaen" w:hAnsi="Sylfaen"/>
          <w:sz w:val="22"/>
          <w:szCs w:val="22"/>
        </w:rPr>
        <w:t>t to the From a file or next to your SkyDrive options, navigate to the folder where your image is stored, click</w:t>
      </w:r>
      <w:r w:rsidR="00DB1354">
        <w:rPr>
          <w:rFonts w:ascii="Sylfaen" w:hAnsi="Sylfaen"/>
          <w:sz w:val="22"/>
          <w:szCs w:val="22"/>
        </w:rPr>
        <w:t xml:space="preserve"> inse</w:t>
      </w:r>
      <w:r>
        <w:rPr>
          <w:rFonts w:ascii="Sylfaen" w:hAnsi="Sylfaen"/>
          <w:sz w:val="22"/>
          <w:szCs w:val="22"/>
        </w:rPr>
        <w:t>rt, then click OK. Or, to create a bullet using an image from a website, type key words in the Search box next to Bin Image Search, press [Enter], clic</w:t>
      </w:r>
      <w:r w:rsidR="00DB1354">
        <w:rPr>
          <w:rFonts w:ascii="Sylfaen" w:hAnsi="Sylfaen"/>
          <w:sz w:val="22"/>
          <w:szCs w:val="22"/>
        </w:rPr>
        <w:t>k the image you want, click Ins</w:t>
      </w:r>
      <w:r>
        <w:rPr>
          <w:rFonts w:ascii="Sylfaen" w:hAnsi="Sylfaen"/>
          <w:sz w:val="22"/>
          <w:szCs w:val="22"/>
        </w:rPr>
        <w:t xml:space="preserve">ert, </w:t>
      </w:r>
      <w:proofErr w:type="gramStart"/>
      <w:r>
        <w:rPr>
          <w:rFonts w:ascii="Sylfaen" w:hAnsi="Sylfaen"/>
          <w:sz w:val="22"/>
          <w:szCs w:val="22"/>
        </w:rPr>
        <w:t>then</w:t>
      </w:r>
      <w:proofErr w:type="gramEnd"/>
      <w:r>
        <w:rPr>
          <w:rFonts w:ascii="Sylfaen" w:hAnsi="Sylfaen"/>
          <w:sz w:val="22"/>
          <w:szCs w:val="22"/>
        </w:rPr>
        <w:t xml:space="preserve"> click OK.</w:t>
      </w:r>
    </w:p>
    <w:p w:rsidR="00565E64" w:rsidRDefault="00565E64" w:rsidP="002B7124">
      <w:pPr>
        <w:pStyle w:val="Level1"/>
        <w:keepNext/>
        <w:keepLines/>
        <w:tabs>
          <w:tab w:val="left" w:pos="-1080"/>
          <w:tab w:val="left" w:pos="-720"/>
          <w:tab w:val="left" w:pos="0"/>
          <w:tab w:val="left" w:pos="900"/>
        </w:tabs>
        <w:ind w:left="0" w:firstLine="0"/>
        <w:rPr>
          <w:rFonts w:ascii="Sylfaen" w:hAnsi="Sylfaen"/>
          <w:iCs/>
          <w:sz w:val="22"/>
          <w:szCs w:val="22"/>
        </w:rPr>
      </w:pPr>
    </w:p>
    <w:p w:rsidR="004C4A90" w:rsidRPr="00591FC8" w:rsidRDefault="004C4A90" w:rsidP="002B7124">
      <w:pPr>
        <w:pStyle w:val="Level1"/>
        <w:keepNext/>
        <w:keepLines/>
        <w:tabs>
          <w:tab w:val="left" w:pos="-1080"/>
          <w:tab w:val="left" w:pos="-720"/>
          <w:tab w:val="left" w:pos="0"/>
          <w:tab w:val="left" w:pos="900"/>
        </w:tabs>
        <w:ind w:left="0" w:firstLine="0"/>
        <w:rPr>
          <w:rFonts w:ascii="Sylfaen" w:hAnsi="Sylfaen"/>
          <w:iCs/>
          <w:sz w:val="22"/>
          <w:szCs w:val="22"/>
        </w:rPr>
      </w:pPr>
      <w:r w:rsidRPr="00591FC8">
        <w:rPr>
          <w:rFonts w:ascii="Sylfaen" w:hAnsi="Sylfaen"/>
          <w:iCs/>
          <w:sz w:val="22"/>
          <w:szCs w:val="22"/>
        </w:rPr>
        <w:t>CLASSROOM ACTIVITIES</w:t>
      </w:r>
    </w:p>
    <w:p w:rsidR="004C4A90" w:rsidRPr="00591FC8" w:rsidRDefault="004C4A90" w:rsidP="002B7124">
      <w:pPr>
        <w:keepNext/>
        <w:keepLines/>
        <w:rPr>
          <w:rFonts w:ascii="Sylfaen" w:hAnsi="Sylfaen"/>
          <w:sz w:val="22"/>
          <w:szCs w:val="22"/>
        </w:rPr>
      </w:pPr>
      <w:r w:rsidRPr="00591FC8">
        <w:rPr>
          <w:rFonts w:ascii="Sylfaen" w:hAnsi="Sylfaen"/>
          <w:sz w:val="22"/>
          <w:szCs w:val="22"/>
        </w:rPr>
        <w:t xml:space="preserve">1. </w:t>
      </w:r>
      <w:bookmarkStart w:id="48" w:name="_Toc56316564"/>
      <w:r w:rsidRPr="00591FC8">
        <w:rPr>
          <w:rFonts w:ascii="Sylfaen" w:hAnsi="Sylfaen"/>
          <w:sz w:val="22"/>
          <w:szCs w:val="22"/>
        </w:rPr>
        <w:t xml:space="preserve">Discussion Topic: </w:t>
      </w:r>
      <w:bookmarkEnd w:id="48"/>
      <w:r w:rsidRPr="00591FC8">
        <w:rPr>
          <w:rFonts w:ascii="Sylfaen" w:hAnsi="Sylfaen"/>
          <w:sz w:val="22"/>
          <w:szCs w:val="22"/>
        </w:rPr>
        <w:t>Demonstrate using the Increase Indent and Decrease Indent buttons to create an outline numbered list. Ask students to help you identify types of documents in which you might want to use an outline numbered list.</w:t>
      </w:r>
      <w:r>
        <w:rPr>
          <w:rFonts w:ascii="Sylfaen" w:hAnsi="Sylfaen"/>
          <w:sz w:val="22"/>
          <w:szCs w:val="22"/>
        </w:rPr>
        <w:t xml:space="preserve"> </w:t>
      </w:r>
    </w:p>
    <w:p w:rsidR="004C4A90" w:rsidRPr="00A155AA" w:rsidRDefault="004C4A90" w:rsidP="008C4788">
      <w:pPr>
        <w:pStyle w:val="Level1"/>
        <w:keepNext/>
        <w:tabs>
          <w:tab w:val="left" w:pos="-1080"/>
          <w:tab w:val="left" w:pos="-720"/>
          <w:tab w:val="left" w:pos="0"/>
          <w:tab w:val="left" w:pos="900"/>
        </w:tabs>
        <w:ind w:left="0" w:firstLine="0"/>
        <w:rPr>
          <w:rFonts w:ascii="Sylfaen" w:hAnsi="Sylfaen"/>
          <w:sz w:val="22"/>
          <w:szCs w:val="22"/>
        </w:rPr>
      </w:pPr>
    </w:p>
    <w:p w:rsidR="004C4A90" w:rsidRPr="00A155AA" w:rsidRDefault="004C4A90" w:rsidP="00185E7C">
      <w:pPr>
        <w:pStyle w:val="Level1"/>
        <w:keepNext/>
        <w:tabs>
          <w:tab w:val="left" w:pos="-1080"/>
          <w:tab w:val="left" w:pos="-720"/>
          <w:tab w:val="left" w:pos="0"/>
          <w:tab w:val="left" w:pos="900"/>
        </w:tabs>
        <w:ind w:left="0" w:firstLine="0"/>
        <w:rPr>
          <w:rFonts w:ascii="Sylfaen" w:hAnsi="Sylfaen"/>
          <w:sz w:val="22"/>
          <w:szCs w:val="22"/>
        </w:rPr>
      </w:pPr>
      <w:r w:rsidRPr="00A155AA">
        <w:rPr>
          <w:rFonts w:ascii="Sylfaen" w:hAnsi="Sylfaen"/>
          <w:sz w:val="22"/>
          <w:szCs w:val="22"/>
        </w:rPr>
        <w:t>2. Assign a Project:</w:t>
      </w:r>
      <w:bookmarkStart w:id="49" w:name="_EX_21:_Entering_numbers"/>
      <w:bookmarkStart w:id="50" w:name="_210:_Inserting_a_Table"/>
      <w:bookmarkStart w:id="51" w:name="_Word_64:_Adding"/>
      <w:bookmarkStart w:id="52" w:name="_Word_116:_Applying"/>
      <w:bookmarkEnd w:id="49"/>
      <w:bookmarkEnd w:id="50"/>
      <w:bookmarkEnd w:id="51"/>
      <w:bookmarkEnd w:id="52"/>
      <w:r>
        <w:rPr>
          <w:rFonts w:ascii="Sylfaen" w:hAnsi="Sylfaen"/>
          <w:sz w:val="22"/>
          <w:szCs w:val="22"/>
        </w:rPr>
        <w:t xml:space="preserve"> </w:t>
      </w:r>
      <w:r w:rsidRPr="00A155AA">
        <w:rPr>
          <w:rFonts w:ascii="Sylfaen" w:hAnsi="Sylfaen"/>
          <w:sz w:val="22"/>
          <w:szCs w:val="22"/>
        </w:rPr>
        <w:t xml:space="preserve">In this hands-on exercise, ask students to explore different kinds of bullets and numbering styles. </w:t>
      </w:r>
    </w:p>
    <w:p w:rsidR="004C4A90" w:rsidRPr="00A155AA" w:rsidRDefault="004C4A90" w:rsidP="00591FC8">
      <w:pPr>
        <w:pStyle w:val="Level1"/>
        <w:keepNext/>
        <w:numPr>
          <w:ilvl w:val="0"/>
          <w:numId w:val="19"/>
        </w:numPr>
        <w:tabs>
          <w:tab w:val="left" w:pos="-1080"/>
          <w:tab w:val="left" w:pos="-720"/>
          <w:tab w:val="left" w:pos="0"/>
          <w:tab w:val="left" w:pos="900"/>
        </w:tabs>
        <w:rPr>
          <w:rFonts w:ascii="Sylfaen" w:hAnsi="Sylfaen"/>
          <w:sz w:val="22"/>
          <w:szCs w:val="22"/>
        </w:rPr>
      </w:pPr>
      <w:r w:rsidRPr="00A155AA">
        <w:rPr>
          <w:rFonts w:ascii="Sylfaen" w:hAnsi="Sylfaen"/>
          <w:sz w:val="22"/>
          <w:szCs w:val="22"/>
        </w:rPr>
        <w:t xml:space="preserve">Open a blank document, </w:t>
      </w:r>
      <w:proofErr w:type="gramStart"/>
      <w:r w:rsidRPr="00A155AA">
        <w:rPr>
          <w:rFonts w:ascii="Sylfaen" w:hAnsi="Sylfaen"/>
          <w:sz w:val="22"/>
          <w:szCs w:val="22"/>
        </w:rPr>
        <w:t>then</w:t>
      </w:r>
      <w:proofErr w:type="gramEnd"/>
      <w:r w:rsidRPr="00A155AA">
        <w:rPr>
          <w:rFonts w:ascii="Sylfaen" w:hAnsi="Sylfaen"/>
          <w:sz w:val="22"/>
          <w:szCs w:val="22"/>
        </w:rPr>
        <w:t xml:space="preserve"> type</w:t>
      </w:r>
      <w:r>
        <w:rPr>
          <w:rFonts w:ascii="Sylfaen" w:hAnsi="Sylfaen"/>
          <w:sz w:val="22"/>
          <w:szCs w:val="22"/>
        </w:rPr>
        <w:t xml:space="preserve"> a</w:t>
      </w:r>
      <w:r w:rsidRPr="00A155AA">
        <w:rPr>
          <w:rFonts w:ascii="Sylfaen" w:hAnsi="Sylfaen"/>
          <w:sz w:val="22"/>
          <w:szCs w:val="22"/>
        </w:rPr>
        <w:t xml:space="preserve"> list of five items (anything you want).</w:t>
      </w:r>
      <w:r>
        <w:rPr>
          <w:rFonts w:ascii="Sylfaen" w:hAnsi="Sylfaen"/>
          <w:sz w:val="22"/>
          <w:szCs w:val="22"/>
        </w:rPr>
        <w:t xml:space="preserve"> </w:t>
      </w:r>
    </w:p>
    <w:p w:rsidR="004C4A90" w:rsidRPr="00A155AA" w:rsidRDefault="004C4A90" w:rsidP="00591FC8">
      <w:pPr>
        <w:pStyle w:val="Level1"/>
        <w:keepNext/>
        <w:numPr>
          <w:ilvl w:val="0"/>
          <w:numId w:val="19"/>
        </w:numPr>
        <w:tabs>
          <w:tab w:val="left" w:pos="-1080"/>
          <w:tab w:val="left" w:pos="-720"/>
          <w:tab w:val="left" w:pos="0"/>
          <w:tab w:val="left" w:pos="900"/>
        </w:tabs>
        <w:rPr>
          <w:rFonts w:ascii="Sylfaen" w:hAnsi="Sylfaen"/>
          <w:sz w:val="22"/>
          <w:szCs w:val="22"/>
        </w:rPr>
      </w:pPr>
      <w:r w:rsidRPr="00A155AA">
        <w:rPr>
          <w:rFonts w:ascii="Sylfaen" w:hAnsi="Sylfaen"/>
          <w:sz w:val="22"/>
          <w:szCs w:val="22"/>
        </w:rPr>
        <w:t>Apply a bullet style using a picture of their choice.</w:t>
      </w:r>
      <w:r>
        <w:rPr>
          <w:rFonts w:ascii="Sylfaen" w:hAnsi="Sylfaen"/>
          <w:sz w:val="22"/>
          <w:szCs w:val="22"/>
        </w:rPr>
        <w:t xml:space="preserve"> </w:t>
      </w:r>
    </w:p>
    <w:p w:rsidR="004C4A90" w:rsidRPr="00A155AA" w:rsidRDefault="004C4A90" w:rsidP="00591FC8">
      <w:pPr>
        <w:pStyle w:val="Level1"/>
        <w:keepNext/>
        <w:numPr>
          <w:ilvl w:val="0"/>
          <w:numId w:val="19"/>
        </w:numPr>
        <w:tabs>
          <w:tab w:val="left" w:pos="-1080"/>
          <w:tab w:val="left" w:pos="-720"/>
          <w:tab w:val="left" w:pos="0"/>
          <w:tab w:val="left" w:pos="900"/>
        </w:tabs>
        <w:rPr>
          <w:rFonts w:ascii="Sylfaen" w:hAnsi="Sylfaen"/>
          <w:sz w:val="22"/>
          <w:szCs w:val="22"/>
        </w:rPr>
      </w:pPr>
      <w:r w:rsidRPr="00A155AA">
        <w:rPr>
          <w:rFonts w:ascii="Sylfaen" w:hAnsi="Sylfaen"/>
          <w:sz w:val="22"/>
          <w:szCs w:val="22"/>
        </w:rPr>
        <w:t xml:space="preserve">Select the list again, </w:t>
      </w:r>
      <w:proofErr w:type="gramStart"/>
      <w:r w:rsidRPr="00A155AA">
        <w:rPr>
          <w:rFonts w:ascii="Sylfaen" w:hAnsi="Sylfaen"/>
          <w:sz w:val="22"/>
          <w:szCs w:val="22"/>
        </w:rPr>
        <w:t>then</w:t>
      </w:r>
      <w:proofErr w:type="gramEnd"/>
      <w:r w:rsidRPr="00A155AA">
        <w:rPr>
          <w:rFonts w:ascii="Sylfaen" w:hAnsi="Sylfaen"/>
          <w:sz w:val="22"/>
          <w:szCs w:val="22"/>
        </w:rPr>
        <w:t xml:space="preserve"> apply a bullet style using a symbol of their choice. </w:t>
      </w:r>
    </w:p>
    <w:p w:rsidR="004C4A90" w:rsidRPr="00A155AA" w:rsidRDefault="004C4A90" w:rsidP="00591FC8">
      <w:pPr>
        <w:pStyle w:val="Level1"/>
        <w:keepNext/>
        <w:numPr>
          <w:ilvl w:val="0"/>
          <w:numId w:val="19"/>
        </w:numPr>
        <w:tabs>
          <w:tab w:val="left" w:pos="-1080"/>
          <w:tab w:val="left" w:pos="-720"/>
          <w:tab w:val="left" w:pos="0"/>
          <w:tab w:val="left" w:pos="900"/>
        </w:tabs>
        <w:rPr>
          <w:rFonts w:ascii="Sylfaen" w:hAnsi="Sylfaen"/>
          <w:sz w:val="22"/>
          <w:szCs w:val="22"/>
        </w:rPr>
      </w:pPr>
      <w:r w:rsidRPr="00A155AA">
        <w:rPr>
          <w:rFonts w:ascii="Sylfaen" w:hAnsi="Sylfaen"/>
          <w:sz w:val="22"/>
          <w:szCs w:val="22"/>
        </w:rPr>
        <w:t xml:space="preserve">Format the list as a numbered list. Use the Set Number Value dialog box to start the list at number 5. </w:t>
      </w:r>
    </w:p>
    <w:p w:rsidR="004C4A90" w:rsidRDefault="004C4A90" w:rsidP="00591FC8">
      <w:pPr>
        <w:pStyle w:val="Level1"/>
        <w:keepNext/>
        <w:numPr>
          <w:ilvl w:val="0"/>
          <w:numId w:val="19"/>
        </w:numPr>
        <w:tabs>
          <w:tab w:val="left" w:pos="-1080"/>
          <w:tab w:val="left" w:pos="-720"/>
          <w:tab w:val="left" w:pos="0"/>
          <w:tab w:val="left" w:pos="900"/>
        </w:tabs>
        <w:rPr>
          <w:rFonts w:ascii="Sylfaen" w:hAnsi="Sylfaen"/>
          <w:sz w:val="22"/>
          <w:szCs w:val="22"/>
        </w:rPr>
      </w:pPr>
      <w:r w:rsidRPr="00A155AA">
        <w:rPr>
          <w:rFonts w:ascii="Sylfaen" w:hAnsi="Sylfaen"/>
          <w:sz w:val="22"/>
          <w:szCs w:val="22"/>
        </w:rPr>
        <w:t xml:space="preserve">Close the document, </w:t>
      </w:r>
      <w:r>
        <w:rPr>
          <w:rFonts w:ascii="Sylfaen" w:hAnsi="Sylfaen"/>
          <w:sz w:val="22"/>
          <w:szCs w:val="22"/>
        </w:rPr>
        <w:t>not saving</w:t>
      </w:r>
      <w:r w:rsidRPr="00A155AA">
        <w:rPr>
          <w:rFonts w:ascii="Sylfaen" w:hAnsi="Sylfaen"/>
          <w:sz w:val="22"/>
          <w:szCs w:val="22"/>
        </w:rPr>
        <w:t xml:space="preserve"> changes. </w:t>
      </w:r>
    </w:p>
    <w:p w:rsidR="00882AB3" w:rsidRPr="00A155AA" w:rsidRDefault="00882AB3" w:rsidP="00882AB3">
      <w:pPr>
        <w:pStyle w:val="Level1"/>
        <w:keepNext/>
        <w:tabs>
          <w:tab w:val="left" w:pos="-1080"/>
          <w:tab w:val="left" w:pos="-720"/>
          <w:tab w:val="left" w:pos="0"/>
          <w:tab w:val="left" w:pos="900"/>
        </w:tabs>
        <w:ind w:left="720" w:firstLine="0"/>
        <w:rPr>
          <w:rFonts w:ascii="Sylfaen" w:hAnsi="Sylfaen"/>
          <w:sz w:val="22"/>
          <w:szCs w:val="22"/>
        </w:rPr>
      </w:pPr>
    </w:p>
    <w:p w:rsidR="00141433" w:rsidRDefault="00141433">
      <w:pPr>
        <w:rPr>
          <w:rFonts w:ascii="Sylfaen" w:hAnsi="Sylfaen"/>
          <w:b/>
          <w:iCs/>
          <w:color w:val="0000FF"/>
          <w:szCs w:val="24"/>
          <w:u w:val="thick"/>
        </w:rPr>
      </w:pPr>
      <w:bookmarkStart w:id="53" w:name="_Word_116:_Applying_Quick_Styles"/>
      <w:bookmarkEnd w:id="53"/>
      <w:r>
        <w:rPr>
          <w:rFonts w:ascii="Sylfaen" w:hAnsi="Sylfaen"/>
          <w:b/>
          <w:i/>
          <w:color w:val="0000FF"/>
          <w:u w:val="thick"/>
        </w:rPr>
        <w:br w:type="page"/>
      </w:r>
    </w:p>
    <w:p w:rsidR="004C4A90" w:rsidRPr="00C14230" w:rsidRDefault="004C4A90" w:rsidP="00910A0A">
      <w:pPr>
        <w:pStyle w:val="Heading8"/>
        <w:rPr>
          <w:rFonts w:ascii="Sylfaen" w:hAnsi="Sylfaen"/>
          <w:b/>
          <w:i w:val="0"/>
          <w:color w:val="0000FF"/>
          <w:u w:val="thick"/>
        </w:rPr>
      </w:pPr>
      <w:bookmarkStart w:id="54" w:name="_Word_142:_Apply"/>
      <w:bookmarkEnd w:id="54"/>
      <w:r w:rsidRPr="00C14230">
        <w:rPr>
          <w:rFonts w:ascii="Sylfaen" w:hAnsi="Sylfaen"/>
          <w:b/>
          <w:i w:val="0"/>
          <w:color w:val="0000FF"/>
          <w:u w:val="thick"/>
        </w:rPr>
        <w:lastRenderedPageBreak/>
        <w:t xml:space="preserve">Word </w:t>
      </w:r>
      <w:r w:rsidR="00B8238E">
        <w:rPr>
          <w:rFonts w:ascii="Sylfaen" w:hAnsi="Sylfaen"/>
          <w:b/>
          <w:i w:val="0"/>
          <w:color w:val="0000FF"/>
          <w:u w:val="thick"/>
        </w:rPr>
        <w:t>142: Apply</w:t>
      </w:r>
      <w:r w:rsidRPr="00C14230">
        <w:rPr>
          <w:rFonts w:ascii="Sylfaen" w:hAnsi="Sylfaen"/>
          <w:b/>
          <w:i w:val="0"/>
          <w:color w:val="0000FF"/>
          <w:u w:val="thick"/>
        </w:rPr>
        <w:t xml:space="preserve"> Styles</w:t>
      </w:r>
    </w:p>
    <w:p w:rsidR="00882AB3" w:rsidRDefault="00882AB3" w:rsidP="00882AB3">
      <w:pPr>
        <w:spacing w:before="120"/>
        <w:rPr>
          <w:rFonts w:ascii="Sylfaen" w:hAnsi="Sylfaen"/>
          <w:sz w:val="22"/>
          <w:szCs w:val="22"/>
        </w:rPr>
      </w:pPr>
      <w:r>
        <w:rPr>
          <w:rFonts w:ascii="Sylfaen" w:hAnsi="Sylfaen"/>
          <w:sz w:val="22"/>
          <w:szCs w:val="22"/>
        </w:rPr>
        <w:t>LEARNING OUTCOMES</w:t>
      </w:r>
    </w:p>
    <w:p w:rsidR="00882AB3" w:rsidRPr="0074727A" w:rsidRDefault="00882AB3" w:rsidP="0074727A">
      <w:pPr>
        <w:pStyle w:val="ListParagraph"/>
        <w:numPr>
          <w:ilvl w:val="0"/>
          <w:numId w:val="12"/>
        </w:numPr>
        <w:tabs>
          <w:tab w:val="clear" w:pos="720"/>
          <w:tab w:val="num" w:pos="360"/>
        </w:tabs>
        <w:ind w:hanging="1080"/>
        <w:rPr>
          <w:rFonts w:ascii="Sylfaen" w:hAnsi="Sylfaen"/>
          <w:sz w:val="22"/>
          <w:szCs w:val="22"/>
        </w:rPr>
      </w:pPr>
      <w:r w:rsidRPr="0074727A">
        <w:rPr>
          <w:rFonts w:ascii="Sylfaen" w:hAnsi="Sylfaen"/>
          <w:sz w:val="22"/>
          <w:szCs w:val="22"/>
        </w:rPr>
        <w:t>Explain styles and style sets</w:t>
      </w:r>
    </w:p>
    <w:p w:rsidR="00882AB3" w:rsidRPr="0074727A" w:rsidRDefault="00882AB3" w:rsidP="0074727A">
      <w:pPr>
        <w:pStyle w:val="ListParagraph"/>
        <w:numPr>
          <w:ilvl w:val="0"/>
          <w:numId w:val="12"/>
        </w:numPr>
        <w:tabs>
          <w:tab w:val="clear" w:pos="720"/>
          <w:tab w:val="num" w:pos="360"/>
        </w:tabs>
        <w:ind w:hanging="1080"/>
        <w:rPr>
          <w:rFonts w:ascii="Sylfaen" w:hAnsi="Sylfaen"/>
          <w:sz w:val="22"/>
          <w:szCs w:val="22"/>
        </w:rPr>
      </w:pPr>
      <w:r w:rsidRPr="0074727A">
        <w:rPr>
          <w:rFonts w:ascii="Sylfaen" w:hAnsi="Sylfaen"/>
          <w:sz w:val="22"/>
          <w:szCs w:val="22"/>
        </w:rPr>
        <w:t>Apply styles to text</w:t>
      </w:r>
    </w:p>
    <w:p w:rsidR="00882AB3" w:rsidRPr="0074727A" w:rsidRDefault="00882AB3" w:rsidP="0074727A">
      <w:pPr>
        <w:pStyle w:val="ListParagraph"/>
        <w:numPr>
          <w:ilvl w:val="0"/>
          <w:numId w:val="12"/>
        </w:numPr>
        <w:tabs>
          <w:tab w:val="clear" w:pos="720"/>
          <w:tab w:val="num" w:pos="360"/>
        </w:tabs>
        <w:ind w:hanging="1080"/>
        <w:rPr>
          <w:rFonts w:ascii="Sylfaen" w:hAnsi="Sylfaen"/>
          <w:sz w:val="22"/>
          <w:szCs w:val="22"/>
        </w:rPr>
      </w:pPr>
      <w:r w:rsidRPr="0074727A">
        <w:rPr>
          <w:rFonts w:ascii="Sylfaen" w:hAnsi="Sylfaen"/>
          <w:sz w:val="22"/>
          <w:szCs w:val="22"/>
        </w:rPr>
        <w:t>Change the style set and color palette</w:t>
      </w:r>
    </w:p>
    <w:p w:rsidR="00882AB3" w:rsidRDefault="00882AB3" w:rsidP="00882AB3">
      <w:pPr>
        <w:rPr>
          <w:rFonts w:ascii="Sylfaen" w:hAnsi="Sylfaen"/>
          <w:sz w:val="22"/>
          <w:szCs w:val="22"/>
        </w:rPr>
      </w:pPr>
    </w:p>
    <w:p w:rsidR="004C4A90" w:rsidRPr="00A155AA" w:rsidRDefault="004C4A90" w:rsidP="006F3812">
      <w:pPr>
        <w:rPr>
          <w:rFonts w:ascii="Sylfaen" w:hAnsi="Sylfaen"/>
          <w:sz w:val="22"/>
          <w:szCs w:val="22"/>
        </w:rPr>
      </w:pPr>
      <w:r w:rsidRPr="00A155AA">
        <w:rPr>
          <w:rFonts w:ascii="Sylfaen" w:hAnsi="Sylfaen"/>
          <w:sz w:val="22"/>
          <w:szCs w:val="22"/>
        </w:rPr>
        <w:t>LECTURE NOTES:</w:t>
      </w:r>
    </w:p>
    <w:p w:rsidR="004C4A90" w:rsidRPr="00841366" w:rsidRDefault="004C4A90" w:rsidP="00591FC8">
      <w:pPr>
        <w:pStyle w:val="normal-bullet"/>
        <w:numPr>
          <w:ilvl w:val="0"/>
          <w:numId w:val="20"/>
        </w:numPr>
      </w:pPr>
      <w:r w:rsidRPr="00A155AA">
        <w:t>Explain that making formatting changes to a document in a consistent way can be time</w:t>
      </w:r>
      <w:r>
        <w:t>-</w:t>
      </w:r>
      <w:r w:rsidRPr="00A155AA">
        <w:t>consuming and difficult.</w:t>
      </w:r>
      <w:r>
        <w:t xml:space="preserve"> If, for </w:t>
      </w:r>
      <w:r w:rsidR="00565E64">
        <w:t>example</w:t>
      </w:r>
      <w:r>
        <w:t xml:space="preserve">, you </w:t>
      </w:r>
      <w:r w:rsidRPr="00A155AA">
        <w:t>have a 10-</w:t>
      </w:r>
      <w:r>
        <w:t xml:space="preserve">page document with </w:t>
      </w:r>
      <w:r w:rsidRPr="00A155AA">
        <w:t>headings</w:t>
      </w:r>
      <w:r w:rsidR="00DB1354">
        <w:t xml:space="preserve"> that</w:t>
      </w:r>
      <w:r w:rsidRPr="00A155AA">
        <w:t xml:space="preserve"> are formatted in Arial 14 point blue</w:t>
      </w:r>
      <w:r>
        <w:t xml:space="preserve"> and you decide to change all the</w:t>
      </w:r>
      <w:r w:rsidRPr="00A155AA">
        <w:t xml:space="preserve"> headings to red, it would take you a long time to do it.</w:t>
      </w:r>
      <w:r>
        <w:t xml:space="preserve"> </w:t>
      </w:r>
      <w:r w:rsidRPr="00A155AA">
        <w:t>You would have to locate each heading, select it, and then change its color to red.</w:t>
      </w:r>
      <w:r>
        <w:t xml:space="preserve"> </w:t>
      </w:r>
      <w:r w:rsidRPr="00A155AA">
        <w:t>Explain that if you had used styles to format your document headings, changing the headings to red would take only a few seconds.</w:t>
      </w:r>
      <w:r>
        <w:t xml:space="preserve"> A </w:t>
      </w:r>
      <w:r w:rsidRPr="005770E7">
        <w:rPr>
          <w:b/>
        </w:rPr>
        <w:t>style</w:t>
      </w:r>
      <w:r w:rsidRPr="00841366">
        <w:t xml:space="preserve"> is a set of predefined formatting characteristics for characters or paragraphs. </w:t>
      </w:r>
    </w:p>
    <w:p w:rsidR="004C4A90" w:rsidRPr="00A155AA" w:rsidRDefault="004C4A90" w:rsidP="00591FC8">
      <w:pPr>
        <w:pStyle w:val="normal-bullet"/>
        <w:numPr>
          <w:ilvl w:val="0"/>
          <w:numId w:val="20"/>
        </w:numPr>
      </w:pPr>
      <w:r w:rsidRPr="00841366">
        <w:t xml:space="preserve">Every new blank document has several built-in styles. For </w:t>
      </w:r>
      <w:r w:rsidR="00565E64">
        <w:t>example</w:t>
      </w:r>
      <w:r w:rsidRPr="00841366">
        <w:t xml:space="preserve">, the Normal Paragraph style (Calibri 11-point font with 1.15 line spacing) is the default style for paragraphs. Word contains several </w:t>
      </w:r>
      <w:r w:rsidRPr="005770E7">
        <w:rPr>
          <w:b/>
        </w:rPr>
        <w:t>Style sets</w:t>
      </w:r>
      <w:r w:rsidRPr="00841366">
        <w:t xml:space="preserve">, which are groups of professionally coordinated styles that look great together. </w:t>
      </w:r>
    </w:p>
    <w:p w:rsidR="004C4A90" w:rsidRPr="00A155AA" w:rsidRDefault="004C4A90" w:rsidP="00AC7DFB">
      <w:pPr>
        <w:pStyle w:val="normal-bullet"/>
        <w:numPr>
          <w:ilvl w:val="0"/>
          <w:numId w:val="20"/>
        </w:numPr>
      </w:pPr>
      <w:r>
        <w:t>The Styles g</w:t>
      </w:r>
      <w:r w:rsidRPr="00A155AA">
        <w:t xml:space="preserve">allery </w:t>
      </w:r>
      <w:r>
        <w:t xml:space="preserve">(shown in </w:t>
      </w:r>
      <w:r w:rsidR="00C6134C">
        <w:t>FIGURE</w:t>
      </w:r>
      <w:r>
        <w:t xml:space="preserve"> E-</w:t>
      </w:r>
      <w:r w:rsidR="00574A4D">
        <w:t>19</w:t>
      </w:r>
      <w:r>
        <w:t xml:space="preserve">) </w:t>
      </w:r>
      <w:r w:rsidRPr="00A155AA">
        <w:t xml:space="preserve">displays the Styles that are available. </w:t>
      </w:r>
    </w:p>
    <w:p w:rsidR="004C4A90" w:rsidRPr="00A155AA" w:rsidRDefault="004C4A90" w:rsidP="00591FC8">
      <w:pPr>
        <w:pStyle w:val="normal-bullet"/>
        <w:numPr>
          <w:ilvl w:val="0"/>
          <w:numId w:val="20"/>
        </w:numPr>
      </w:pPr>
      <w:r w:rsidRPr="00A155AA">
        <w:t>You can display a longer list of styles by clicking the Styles launcher, which opens the Styles list.</w:t>
      </w:r>
    </w:p>
    <w:p w:rsidR="004C4A90" w:rsidRPr="00A155AA" w:rsidRDefault="004C4A90" w:rsidP="00591FC8">
      <w:pPr>
        <w:pStyle w:val="normal-bullet"/>
        <w:numPr>
          <w:ilvl w:val="0"/>
          <w:numId w:val="20"/>
        </w:numPr>
      </w:pPr>
      <w:r>
        <w:t xml:space="preserve">To apply a </w:t>
      </w:r>
      <w:r w:rsidRPr="00A155AA">
        <w:t>Style to characters, first select the characters you want to apply the Style</w:t>
      </w:r>
      <w:r w:rsidR="007C35AC">
        <w:t xml:space="preserve"> to</w:t>
      </w:r>
      <w:r w:rsidRPr="00A155AA">
        <w:t xml:space="preserve">, </w:t>
      </w:r>
      <w:proofErr w:type="gramStart"/>
      <w:r w:rsidRPr="00A155AA">
        <w:t>then</w:t>
      </w:r>
      <w:proofErr w:type="gramEnd"/>
      <w:r w:rsidRPr="00A155AA">
        <w:t xml:space="preserve"> click the Style in the Style </w:t>
      </w:r>
      <w:r>
        <w:t>g</w:t>
      </w:r>
      <w:r w:rsidRPr="00A155AA">
        <w:t>allery. Doing this applies the Style ONLY to the characters you selected (and not the entire paragraph).</w:t>
      </w:r>
    </w:p>
    <w:p w:rsidR="004C4A90" w:rsidRPr="00A155AA" w:rsidRDefault="004C4A90" w:rsidP="00591FC8">
      <w:pPr>
        <w:numPr>
          <w:ilvl w:val="0"/>
          <w:numId w:val="20"/>
        </w:numPr>
        <w:rPr>
          <w:rFonts w:ascii="Sylfaen" w:hAnsi="Sylfaen"/>
          <w:sz w:val="22"/>
          <w:szCs w:val="22"/>
        </w:rPr>
      </w:pPr>
      <w:r w:rsidRPr="00A155AA">
        <w:rPr>
          <w:rFonts w:ascii="Sylfaen" w:hAnsi="Sylfaen"/>
          <w:sz w:val="22"/>
          <w:szCs w:val="22"/>
        </w:rPr>
        <w:t>You can change the color sc</w:t>
      </w:r>
      <w:r>
        <w:rPr>
          <w:rFonts w:ascii="Sylfaen" w:hAnsi="Sylfaen"/>
          <w:sz w:val="22"/>
          <w:szCs w:val="22"/>
        </w:rPr>
        <w:t>heme of a Style s</w:t>
      </w:r>
      <w:r w:rsidRPr="00A155AA">
        <w:rPr>
          <w:rFonts w:ascii="Sylfaen" w:hAnsi="Sylfaen"/>
          <w:sz w:val="22"/>
          <w:szCs w:val="22"/>
        </w:rPr>
        <w:t xml:space="preserve">et by clicking the </w:t>
      </w:r>
      <w:r w:rsidR="005B07F4">
        <w:rPr>
          <w:rFonts w:ascii="Sylfaen" w:hAnsi="Sylfaen"/>
          <w:sz w:val="22"/>
          <w:szCs w:val="22"/>
        </w:rPr>
        <w:t>Colors button in the Document Formatting group on the DESIGN tab and selecting the color scheme you want to use</w:t>
      </w:r>
      <w:r w:rsidRPr="00A155AA">
        <w:rPr>
          <w:rFonts w:ascii="Sylfaen" w:hAnsi="Sylfaen"/>
          <w:sz w:val="22"/>
          <w:szCs w:val="22"/>
        </w:rPr>
        <w:t>. You</w:t>
      </w:r>
      <w:r>
        <w:rPr>
          <w:rFonts w:ascii="Sylfaen" w:hAnsi="Sylfaen"/>
          <w:sz w:val="22"/>
          <w:szCs w:val="22"/>
        </w:rPr>
        <w:t xml:space="preserve"> can change the fonts used in a Style s</w:t>
      </w:r>
      <w:r w:rsidRPr="00A155AA">
        <w:rPr>
          <w:rFonts w:ascii="Sylfaen" w:hAnsi="Sylfaen"/>
          <w:sz w:val="22"/>
          <w:szCs w:val="22"/>
        </w:rPr>
        <w:t>et</w:t>
      </w:r>
      <w:r>
        <w:rPr>
          <w:rFonts w:ascii="Sylfaen" w:hAnsi="Sylfaen"/>
          <w:sz w:val="22"/>
          <w:szCs w:val="22"/>
        </w:rPr>
        <w:t xml:space="preserve"> </w:t>
      </w:r>
      <w:r w:rsidRPr="00A155AA">
        <w:rPr>
          <w:rFonts w:ascii="Sylfaen" w:hAnsi="Sylfaen"/>
          <w:sz w:val="22"/>
          <w:szCs w:val="22"/>
        </w:rPr>
        <w:t xml:space="preserve">by clicking the </w:t>
      </w:r>
      <w:r w:rsidR="005B07F4">
        <w:rPr>
          <w:rFonts w:ascii="Sylfaen" w:hAnsi="Sylfaen"/>
          <w:sz w:val="22"/>
          <w:szCs w:val="22"/>
        </w:rPr>
        <w:t>Fonts</w:t>
      </w:r>
      <w:r w:rsidRPr="00A155AA">
        <w:rPr>
          <w:rFonts w:ascii="Sylfaen" w:hAnsi="Sylfaen"/>
          <w:sz w:val="22"/>
          <w:szCs w:val="22"/>
        </w:rPr>
        <w:t xml:space="preserve"> button, </w:t>
      </w:r>
      <w:r w:rsidR="005B07F4">
        <w:rPr>
          <w:rFonts w:ascii="Sylfaen" w:hAnsi="Sylfaen"/>
          <w:sz w:val="22"/>
          <w:szCs w:val="22"/>
        </w:rPr>
        <w:t xml:space="preserve">in the Document Formatting group on the DESIGN tab and selecting the </w:t>
      </w:r>
      <w:r w:rsidR="00FF5B91">
        <w:rPr>
          <w:rFonts w:ascii="Sylfaen" w:hAnsi="Sylfaen"/>
          <w:sz w:val="22"/>
          <w:szCs w:val="22"/>
        </w:rPr>
        <w:t>font</w:t>
      </w:r>
      <w:r w:rsidR="005B07F4">
        <w:rPr>
          <w:rFonts w:ascii="Sylfaen" w:hAnsi="Sylfaen"/>
          <w:sz w:val="22"/>
          <w:szCs w:val="22"/>
        </w:rPr>
        <w:t xml:space="preserve"> you want to use</w:t>
      </w:r>
      <w:r>
        <w:rPr>
          <w:rFonts w:ascii="Sylfaen" w:hAnsi="Sylfaen"/>
          <w:sz w:val="22"/>
          <w:szCs w:val="22"/>
        </w:rPr>
        <w:t>.</w:t>
      </w:r>
    </w:p>
    <w:p w:rsidR="004C4A90" w:rsidRPr="00A155AA" w:rsidRDefault="004C4A90" w:rsidP="007A0F00">
      <w:pPr>
        <w:rPr>
          <w:rFonts w:ascii="Sylfaen" w:hAnsi="Sylfaen"/>
          <w:sz w:val="22"/>
          <w:szCs w:val="22"/>
        </w:rPr>
      </w:pPr>
    </w:p>
    <w:p w:rsidR="004C4A90" w:rsidRPr="00F967B5" w:rsidRDefault="004C4A90" w:rsidP="00910A0A">
      <w:pPr>
        <w:rPr>
          <w:rFonts w:ascii="Sylfaen" w:hAnsi="Sylfaen"/>
          <w:sz w:val="22"/>
          <w:szCs w:val="22"/>
          <w:lang w:val="it-IT"/>
        </w:rPr>
      </w:pPr>
      <w:r w:rsidRPr="00F967B5">
        <w:rPr>
          <w:rFonts w:ascii="Sylfaen" w:hAnsi="Sylfaen"/>
          <w:sz w:val="22"/>
          <w:szCs w:val="22"/>
          <w:lang w:val="it-IT"/>
        </w:rPr>
        <w:t>FIGURES: E-1</w:t>
      </w:r>
      <w:r w:rsidR="00DB1354">
        <w:rPr>
          <w:rFonts w:ascii="Sylfaen" w:hAnsi="Sylfaen"/>
          <w:sz w:val="22"/>
          <w:szCs w:val="22"/>
          <w:lang w:val="it-IT"/>
        </w:rPr>
        <w:t>8</w:t>
      </w:r>
      <w:r w:rsidRPr="00F967B5">
        <w:rPr>
          <w:rFonts w:ascii="Sylfaen" w:hAnsi="Sylfaen"/>
          <w:sz w:val="22"/>
          <w:szCs w:val="22"/>
          <w:lang w:val="it-IT"/>
        </w:rPr>
        <w:t>, E-</w:t>
      </w:r>
      <w:r w:rsidR="00DB1354">
        <w:rPr>
          <w:rFonts w:ascii="Sylfaen" w:hAnsi="Sylfaen"/>
          <w:sz w:val="22"/>
          <w:szCs w:val="22"/>
          <w:lang w:val="it-IT"/>
        </w:rPr>
        <w:t>19</w:t>
      </w:r>
      <w:r w:rsidRPr="00F967B5">
        <w:rPr>
          <w:rFonts w:ascii="Sylfaen" w:hAnsi="Sylfaen"/>
          <w:sz w:val="22"/>
          <w:szCs w:val="22"/>
          <w:lang w:val="it-IT"/>
        </w:rPr>
        <w:t>, E-2</w:t>
      </w:r>
      <w:r w:rsidR="00DB1354">
        <w:rPr>
          <w:rFonts w:ascii="Sylfaen" w:hAnsi="Sylfaen"/>
          <w:sz w:val="22"/>
          <w:szCs w:val="22"/>
          <w:lang w:val="it-IT"/>
        </w:rPr>
        <w:t>0</w:t>
      </w:r>
    </w:p>
    <w:p w:rsidR="004C4A90" w:rsidRPr="00F967B5" w:rsidRDefault="004C4A90" w:rsidP="00910A0A">
      <w:pPr>
        <w:rPr>
          <w:rFonts w:ascii="Sylfaen" w:hAnsi="Sylfaen"/>
          <w:sz w:val="22"/>
          <w:szCs w:val="22"/>
          <w:lang w:val="it-IT"/>
        </w:rPr>
      </w:pPr>
    </w:p>
    <w:p w:rsidR="004C4A90" w:rsidRPr="00591FC8" w:rsidRDefault="004C4A90" w:rsidP="00910A0A">
      <w:pPr>
        <w:rPr>
          <w:rFonts w:ascii="Sylfaen" w:hAnsi="Sylfaen"/>
          <w:sz w:val="22"/>
          <w:szCs w:val="22"/>
        </w:rPr>
      </w:pPr>
      <w:r w:rsidRPr="00591FC8">
        <w:rPr>
          <w:rFonts w:ascii="Sylfaen" w:hAnsi="Sylfaen"/>
          <w:sz w:val="22"/>
          <w:szCs w:val="22"/>
        </w:rPr>
        <w:t>BOXES</w:t>
      </w:r>
    </w:p>
    <w:p w:rsidR="00FF5B91" w:rsidRPr="00FF5B91" w:rsidRDefault="00FF5B91" w:rsidP="00FF5B91">
      <w:pPr>
        <w:pStyle w:val="ListParagraph"/>
        <w:numPr>
          <w:ilvl w:val="0"/>
          <w:numId w:val="32"/>
        </w:numPr>
        <w:rPr>
          <w:rFonts w:ascii="Sylfaen" w:hAnsi="Sylfaen"/>
          <w:sz w:val="22"/>
          <w:szCs w:val="22"/>
        </w:rPr>
      </w:pPr>
      <w:r w:rsidRPr="00FF5B91">
        <w:rPr>
          <w:rFonts w:ascii="Sylfaen" w:hAnsi="Sylfaen"/>
          <w:sz w:val="22"/>
          <w:szCs w:val="22"/>
        </w:rPr>
        <w:t>T</w:t>
      </w:r>
      <w:r w:rsidR="00565E64">
        <w:rPr>
          <w:rFonts w:ascii="Sylfaen" w:hAnsi="Sylfaen"/>
          <w:sz w:val="22"/>
          <w:szCs w:val="22"/>
        </w:rPr>
        <w:t>rouble</w:t>
      </w:r>
      <w:r w:rsidRPr="00FF5B91">
        <w:rPr>
          <w:rFonts w:ascii="Sylfaen" w:hAnsi="Sylfaen"/>
          <w:sz w:val="22"/>
          <w:szCs w:val="22"/>
        </w:rPr>
        <w:t>: To locate the Lines (Simple) style set, place the pointer over each thumbnail until you see the Lines (Simple) ScreenTip appear, then click that thumbnail.</w:t>
      </w:r>
    </w:p>
    <w:p w:rsidR="004C4A90" w:rsidRPr="00FF5B91" w:rsidRDefault="004C4A90" w:rsidP="00FF5B91">
      <w:pPr>
        <w:pStyle w:val="ListParagraph"/>
        <w:numPr>
          <w:ilvl w:val="0"/>
          <w:numId w:val="32"/>
        </w:numPr>
        <w:rPr>
          <w:rFonts w:ascii="Sylfaen" w:hAnsi="Sylfaen"/>
          <w:sz w:val="22"/>
          <w:szCs w:val="22"/>
        </w:rPr>
      </w:pPr>
      <w:r w:rsidRPr="00FF5B91">
        <w:rPr>
          <w:rFonts w:ascii="Sylfaen" w:hAnsi="Sylfaen" w:cs="StoneSans"/>
          <w:sz w:val="22"/>
          <w:szCs w:val="22"/>
        </w:rPr>
        <w:t xml:space="preserve">Quick Tip: </w:t>
      </w:r>
      <w:r w:rsidRPr="00FF5B91">
        <w:rPr>
          <w:rFonts w:ascii="Sylfaen" w:hAnsi="Sylfaen"/>
          <w:sz w:val="22"/>
          <w:szCs w:val="22"/>
        </w:rPr>
        <w:t>To change the font</w:t>
      </w:r>
      <w:r w:rsidR="00FF5B91">
        <w:rPr>
          <w:rFonts w:ascii="Sylfaen" w:hAnsi="Sylfaen"/>
          <w:sz w:val="22"/>
          <w:szCs w:val="22"/>
        </w:rPr>
        <w:t>s</w:t>
      </w:r>
      <w:r w:rsidRPr="00FF5B91">
        <w:rPr>
          <w:rFonts w:ascii="Sylfaen" w:hAnsi="Sylfaen"/>
          <w:sz w:val="22"/>
          <w:szCs w:val="22"/>
        </w:rPr>
        <w:t xml:space="preserve"> in a Style set for a document, click the </w:t>
      </w:r>
      <w:r w:rsidR="00FF5B91">
        <w:rPr>
          <w:rFonts w:ascii="Sylfaen" w:hAnsi="Sylfaen"/>
          <w:sz w:val="22"/>
          <w:szCs w:val="22"/>
        </w:rPr>
        <w:t xml:space="preserve">DESIGN tab, click the Fonts button to open the Theme Fonts list, </w:t>
      </w:r>
      <w:proofErr w:type="gramStart"/>
      <w:r w:rsidR="00FF5B91">
        <w:rPr>
          <w:rFonts w:ascii="Sylfaen" w:hAnsi="Sylfaen"/>
          <w:sz w:val="22"/>
          <w:szCs w:val="22"/>
        </w:rPr>
        <w:t>then</w:t>
      </w:r>
      <w:proofErr w:type="gramEnd"/>
      <w:r w:rsidR="00FF5B91">
        <w:rPr>
          <w:rFonts w:ascii="Sylfaen" w:hAnsi="Sylfaen"/>
          <w:sz w:val="22"/>
          <w:szCs w:val="22"/>
        </w:rPr>
        <w:t xml:space="preserve"> choose a Font set.</w:t>
      </w:r>
    </w:p>
    <w:p w:rsidR="004C4A90" w:rsidRPr="00591FC8" w:rsidRDefault="004C4A90" w:rsidP="00910A0A">
      <w:pPr>
        <w:rPr>
          <w:rFonts w:ascii="Sylfaen" w:hAnsi="Sylfaen"/>
          <w:sz w:val="22"/>
          <w:szCs w:val="22"/>
        </w:rPr>
      </w:pPr>
    </w:p>
    <w:p w:rsidR="004C4A90" w:rsidRPr="00A155AA" w:rsidRDefault="004C4A90" w:rsidP="0056138E">
      <w:pPr>
        <w:pStyle w:val="Level1"/>
        <w:keepNext/>
        <w:keepLines/>
        <w:tabs>
          <w:tab w:val="left" w:pos="-1080"/>
          <w:tab w:val="left" w:pos="-720"/>
          <w:tab w:val="left" w:pos="0"/>
          <w:tab w:val="left" w:pos="900"/>
        </w:tabs>
        <w:ind w:left="0" w:firstLine="0"/>
        <w:rPr>
          <w:rFonts w:ascii="Sylfaen" w:hAnsi="Sylfaen"/>
          <w:iCs/>
          <w:sz w:val="22"/>
          <w:szCs w:val="22"/>
        </w:rPr>
      </w:pPr>
      <w:r w:rsidRPr="00A155AA">
        <w:rPr>
          <w:rFonts w:ascii="Sylfaen" w:hAnsi="Sylfaen"/>
          <w:iCs/>
          <w:sz w:val="22"/>
          <w:szCs w:val="22"/>
        </w:rPr>
        <w:t>CLASSROOM ACTIVITIES</w:t>
      </w:r>
    </w:p>
    <w:p w:rsidR="004C4A90" w:rsidRPr="00A155AA" w:rsidRDefault="004C4A90" w:rsidP="0056138E">
      <w:pPr>
        <w:keepNext/>
        <w:keepLines/>
        <w:rPr>
          <w:rFonts w:ascii="Sylfaen" w:hAnsi="Sylfaen"/>
          <w:sz w:val="22"/>
          <w:szCs w:val="22"/>
        </w:rPr>
      </w:pPr>
      <w:bookmarkStart w:id="55" w:name="_Toc56316566"/>
      <w:r w:rsidRPr="00A155AA">
        <w:rPr>
          <w:rFonts w:ascii="Sylfaen" w:hAnsi="Sylfaen"/>
          <w:sz w:val="22"/>
          <w:szCs w:val="22"/>
        </w:rPr>
        <w:t>1. Assign a Project:</w:t>
      </w:r>
      <w:bookmarkEnd w:id="55"/>
    </w:p>
    <w:p w:rsidR="004C4A90" w:rsidRPr="00A155AA" w:rsidRDefault="004C4A90" w:rsidP="0056138E">
      <w:pPr>
        <w:keepNext/>
        <w:keepLines/>
        <w:numPr>
          <w:ilvl w:val="0"/>
          <w:numId w:val="14"/>
        </w:numPr>
        <w:ind w:left="720"/>
        <w:rPr>
          <w:rFonts w:ascii="Sylfaen" w:hAnsi="Sylfaen"/>
          <w:sz w:val="22"/>
          <w:szCs w:val="22"/>
        </w:rPr>
      </w:pPr>
      <w:r w:rsidRPr="00A155AA">
        <w:rPr>
          <w:rFonts w:ascii="Sylfaen" w:hAnsi="Sylfaen"/>
          <w:sz w:val="22"/>
          <w:szCs w:val="22"/>
        </w:rPr>
        <w:t xml:space="preserve">Ask students to save a copy of the </w:t>
      </w:r>
      <w:r>
        <w:rPr>
          <w:rFonts w:ascii="Sylfaen" w:hAnsi="Sylfaen"/>
          <w:sz w:val="22"/>
          <w:szCs w:val="22"/>
        </w:rPr>
        <w:t xml:space="preserve">fact sheet </w:t>
      </w:r>
      <w:r w:rsidRPr="00A155AA">
        <w:rPr>
          <w:rFonts w:ascii="Sylfaen" w:hAnsi="Sylfaen"/>
          <w:sz w:val="22"/>
          <w:szCs w:val="22"/>
        </w:rPr>
        <w:t xml:space="preserve">that they created </w:t>
      </w:r>
      <w:r>
        <w:rPr>
          <w:rFonts w:ascii="Sylfaen" w:hAnsi="Sylfaen"/>
          <w:sz w:val="22"/>
          <w:szCs w:val="22"/>
        </w:rPr>
        <w:t xml:space="preserve">in the lesson </w:t>
      </w:r>
      <w:r w:rsidRPr="00A155AA">
        <w:rPr>
          <w:rFonts w:ascii="Sylfaen" w:hAnsi="Sylfaen"/>
          <w:sz w:val="22"/>
          <w:szCs w:val="22"/>
        </w:rPr>
        <w:t xml:space="preserve">with the name </w:t>
      </w:r>
      <w:r w:rsidRPr="00A155AA">
        <w:rPr>
          <w:rFonts w:ascii="Sylfaen" w:hAnsi="Sylfaen"/>
          <w:b/>
          <w:sz w:val="22"/>
          <w:szCs w:val="22"/>
        </w:rPr>
        <w:t>Styles Practice</w:t>
      </w:r>
      <w:r>
        <w:rPr>
          <w:rFonts w:ascii="Sylfaen" w:hAnsi="Sylfaen"/>
          <w:b/>
          <w:sz w:val="22"/>
          <w:szCs w:val="22"/>
        </w:rPr>
        <w:t>.</w:t>
      </w:r>
    </w:p>
    <w:p w:rsidR="004C4A90" w:rsidRPr="00A155AA" w:rsidRDefault="004C4A90" w:rsidP="0056138E">
      <w:pPr>
        <w:keepNext/>
        <w:keepLines/>
        <w:numPr>
          <w:ilvl w:val="0"/>
          <w:numId w:val="14"/>
        </w:numPr>
        <w:ind w:left="720"/>
        <w:rPr>
          <w:rFonts w:ascii="Sylfaen" w:hAnsi="Sylfaen"/>
          <w:sz w:val="22"/>
          <w:szCs w:val="22"/>
        </w:rPr>
      </w:pPr>
      <w:r w:rsidRPr="00A155AA">
        <w:rPr>
          <w:rFonts w:ascii="Sylfaen" w:hAnsi="Sylfaen"/>
          <w:sz w:val="22"/>
          <w:szCs w:val="22"/>
        </w:rPr>
        <w:t>Instruct them to preview each Style set</w:t>
      </w:r>
      <w:r w:rsidR="0056138E">
        <w:rPr>
          <w:rFonts w:ascii="Sylfaen" w:hAnsi="Sylfaen"/>
          <w:sz w:val="22"/>
          <w:szCs w:val="22"/>
        </w:rPr>
        <w:t xml:space="preserve"> by pointing to each one in the Document Formatting group on the DESIGN tab. </w:t>
      </w:r>
    </w:p>
    <w:p w:rsidR="004C4A90" w:rsidRPr="00A155AA" w:rsidRDefault="004C4A90" w:rsidP="00841366">
      <w:pPr>
        <w:numPr>
          <w:ilvl w:val="0"/>
          <w:numId w:val="14"/>
        </w:numPr>
        <w:ind w:left="720"/>
        <w:rPr>
          <w:rFonts w:ascii="Sylfaen" w:hAnsi="Sylfaen"/>
          <w:sz w:val="22"/>
          <w:szCs w:val="22"/>
        </w:rPr>
      </w:pPr>
      <w:r w:rsidRPr="00A155AA">
        <w:rPr>
          <w:rFonts w:ascii="Sylfaen" w:hAnsi="Sylfaen"/>
          <w:sz w:val="22"/>
          <w:szCs w:val="22"/>
        </w:rPr>
        <w:t xml:space="preserve">Instruct them to preview each Color </w:t>
      </w:r>
      <w:r w:rsidR="0056138E">
        <w:rPr>
          <w:rFonts w:ascii="Sylfaen" w:hAnsi="Sylfaen"/>
          <w:sz w:val="22"/>
          <w:szCs w:val="22"/>
        </w:rPr>
        <w:t xml:space="preserve">scheme by pointing to each one on the Colors menu </w:t>
      </w:r>
      <w:r w:rsidR="00BB2BA4">
        <w:rPr>
          <w:rFonts w:ascii="Sylfaen" w:hAnsi="Sylfaen"/>
          <w:sz w:val="22"/>
          <w:szCs w:val="22"/>
        </w:rPr>
        <w:t>in the Document Formatting group on the DESIGN tab</w:t>
      </w:r>
      <w:r>
        <w:rPr>
          <w:rFonts w:ascii="Sylfaen" w:hAnsi="Sylfaen"/>
          <w:sz w:val="22"/>
          <w:szCs w:val="22"/>
        </w:rPr>
        <w:t>.</w:t>
      </w:r>
    </w:p>
    <w:p w:rsidR="004C4A90" w:rsidRPr="00A155AA" w:rsidRDefault="004C4A90" w:rsidP="00841366">
      <w:pPr>
        <w:numPr>
          <w:ilvl w:val="0"/>
          <w:numId w:val="14"/>
        </w:numPr>
        <w:ind w:left="720"/>
        <w:rPr>
          <w:rFonts w:ascii="Sylfaen" w:hAnsi="Sylfaen"/>
          <w:sz w:val="22"/>
          <w:szCs w:val="22"/>
        </w:rPr>
      </w:pPr>
      <w:r w:rsidRPr="00A155AA">
        <w:rPr>
          <w:rFonts w:ascii="Sylfaen" w:hAnsi="Sylfaen"/>
          <w:sz w:val="22"/>
          <w:szCs w:val="22"/>
        </w:rPr>
        <w:t xml:space="preserve">Instruct them to preview each Font Schemes </w:t>
      </w:r>
      <w:r w:rsidR="00BB2BA4">
        <w:rPr>
          <w:rFonts w:ascii="Sylfaen" w:hAnsi="Sylfaen"/>
          <w:sz w:val="22"/>
          <w:szCs w:val="22"/>
        </w:rPr>
        <w:t>by pointing to each one on the Fonts menu in the Document Formatting group on the DESIGN tab</w:t>
      </w:r>
      <w:r>
        <w:rPr>
          <w:rFonts w:ascii="Sylfaen" w:hAnsi="Sylfaen"/>
          <w:sz w:val="22"/>
          <w:szCs w:val="22"/>
        </w:rPr>
        <w:t>.</w:t>
      </w:r>
    </w:p>
    <w:p w:rsidR="004C4A90" w:rsidRPr="00A155AA" w:rsidRDefault="004C4A90" w:rsidP="00841366">
      <w:pPr>
        <w:numPr>
          <w:ilvl w:val="0"/>
          <w:numId w:val="14"/>
        </w:numPr>
        <w:ind w:left="720"/>
        <w:rPr>
          <w:rFonts w:ascii="Sylfaen" w:hAnsi="Sylfaen"/>
          <w:sz w:val="22"/>
          <w:szCs w:val="22"/>
        </w:rPr>
      </w:pPr>
      <w:r>
        <w:rPr>
          <w:rFonts w:ascii="Sylfaen" w:hAnsi="Sylfaen"/>
          <w:sz w:val="22"/>
          <w:szCs w:val="22"/>
        </w:rPr>
        <w:lastRenderedPageBreak/>
        <w:t>Have them a</w:t>
      </w:r>
      <w:r w:rsidRPr="00A155AA">
        <w:rPr>
          <w:rFonts w:ascii="Sylfaen" w:hAnsi="Sylfaen"/>
          <w:sz w:val="22"/>
          <w:szCs w:val="22"/>
        </w:rPr>
        <w:t xml:space="preserve">pply the Style </w:t>
      </w:r>
      <w:r>
        <w:rPr>
          <w:rFonts w:ascii="Sylfaen" w:hAnsi="Sylfaen"/>
          <w:sz w:val="22"/>
          <w:szCs w:val="22"/>
        </w:rPr>
        <w:t>set</w:t>
      </w:r>
      <w:r w:rsidRPr="00A155AA">
        <w:rPr>
          <w:rFonts w:ascii="Sylfaen" w:hAnsi="Sylfaen"/>
          <w:sz w:val="22"/>
          <w:szCs w:val="22"/>
        </w:rPr>
        <w:t>, Color Scheme, and Font scheme that they think looks the best, the</w:t>
      </w:r>
      <w:r>
        <w:rPr>
          <w:rFonts w:ascii="Sylfaen" w:hAnsi="Sylfaen"/>
          <w:sz w:val="22"/>
          <w:szCs w:val="22"/>
        </w:rPr>
        <w:t>n save their changes to the document.</w:t>
      </w:r>
    </w:p>
    <w:p w:rsidR="004C4A90" w:rsidRPr="00A155AA" w:rsidRDefault="004C4A90" w:rsidP="00340A2A">
      <w:pPr>
        <w:rPr>
          <w:rFonts w:ascii="Sylfaen" w:hAnsi="Sylfaen"/>
          <w:sz w:val="22"/>
          <w:szCs w:val="22"/>
        </w:rPr>
      </w:pPr>
    </w:p>
    <w:p w:rsidR="004C4A90" w:rsidRPr="00A155AA" w:rsidRDefault="004C4A90" w:rsidP="00340A2A">
      <w:pPr>
        <w:rPr>
          <w:rFonts w:ascii="Sylfaen" w:hAnsi="Sylfaen"/>
          <w:sz w:val="22"/>
          <w:szCs w:val="22"/>
        </w:rPr>
      </w:pPr>
      <w:r w:rsidRPr="00A155AA">
        <w:rPr>
          <w:rFonts w:ascii="Sylfaen" w:hAnsi="Sylfaen"/>
          <w:sz w:val="22"/>
          <w:szCs w:val="22"/>
        </w:rPr>
        <w:t xml:space="preserve">2. </w:t>
      </w:r>
      <w:r>
        <w:rPr>
          <w:rFonts w:ascii="Sylfaen" w:hAnsi="Sylfaen"/>
          <w:sz w:val="22"/>
          <w:szCs w:val="22"/>
        </w:rPr>
        <w:t>Quick Quiz:</w:t>
      </w:r>
    </w:p>
    <w:p w:rsidR="004C4A90" w:rsidRPr="00A155AA" w:rsidRDefault="004C4A90" w:rsidP="00591FC8">
      <w:pPr>
        <w:numPr>
          <w:ilvl w:val="0"/>
          <w:numId w:val="21"/>
        </w:numPr>
        <w:rPr>
          <w:rFonts w:ascii="Sylfaen" w:hAnsi="Sylfaen"/>
          <w:sz w:val="22"/>
          <w:szCs w:val="22"/>
        </w:rPr>
      </w:pPr>
      <w:r w:rsidRPr="00A155AA">
        <w:rPr>
          <w:rFonts w:ascii="Sylfaen" w:hAnsi="Sylfaen"/>
          <w:sz w:val="22"/>
          <w:szCs w:val="22"/>
        </w:rPr>
        <w:t>What is a style? (</w:t>
      </w:r>
      <w:r>
        <w:rPr>
          <w:rFonts w:ascii="Sylfaen" w:hAnsi="Sylfaen"/>
          <w:sz w:val="22"/>
          <w:szCs w:val="22"/>
        </w:rPr>
        <w:t>Answer: A</w:t>
      </w:r>
      <w:r w:rsidRPr="00A155AA">
        <w:rPr>
          <w:rFonts w:ascii="Sylfaen" w:hAnsi="Sylfaen"/>
          <w:sz w:val="22"/>
          <w:szCs w:val="22"/>
        </w:rPr>
        <w:t xml:space="preserve"> set of predefined fo</w:t>
      </w:r>
      <w:r>
        <w:rPr>
          <w:rFonts w:ascii="Sylfaen" w:hAnsi="Sylfaen"/>
          <w:sz w:val="22"/>
          <w:szCs w:val="22"/>
        </w:rPr>
        <w:t>rmatting</w:t>
      </w:r>
      <w:r w:rsidRPr="00A155AA">
        <w:rPr>
          <w:rFonts w:ascii="Sylfaen" w:hAnsi="Sylfaen"/>
          <w:sz w:val="22"/>
          <w:szCs w:val="22"/>
        </w:rPr>
        <w:t xml:space="preserve"> attributes)</w:t>
      </w:r>
    </w:p>
    <w:p w:rsidR="004C4A90" w:rsidRPr="00A155AA" w:rsidRDefault="004C4A90" w:rsidP="00591FC8">
      <w:pPr>
        <w:numPr>
          <w:ilvl w:val="0"/>
          <w:numId w:val="21"/>
        </w:numPr>
        <w:rPr>
          <w:rFonts w:ascii="Sylfaen" w:hAnsi="Sylfaen"/>
          <w:sz w:val="22"/>
          <w:szCs w:val="22"/>
        </w:rPr>
      </w:pPr>
      <w:r w:rsidRPr="00A155AA">
        <w:rPr>
          <w:rFonts w:ascii="Sylfaen" w:hAnsi="Sylfaen"/>
          <w:sz w:val="22"/>
          <w:szCs w:val="22"/>
        </w:rPr>
        <w:t>What is the benefit of applying styles to a document? (</w:t>
      </w:r>
      <w:r>
        <w:rPr>
          <w:rFonts w:ascii="Sylfaen" w:hAnsi="Sylfaen"/>
          <w:sz w:val="22"/>
          <w:szCs w:val="22"/>
        </w:rPr>
        <w:t xml:space="preserve">Answer: </w:t>
      </w:r>
      <w:r w:rsidRPr="00A155AA">
        <w:rPr>
          <w:rFonts w:ascii="Sylfaen" w:hAnsi="Sylfaen"/>
          <w:sz w:val="22"/>
          <w:szCs w:val="22"/>
        </w:rPr>
        <w:t xml:space="preserve">They save </w:t>
      </w:r>
      <w:r>
        <w:rPr>
          <w:rFonts w:ascii="Sylfaen" w:hAnsi="Sylfaen"/>
          <w:sz w:val="22"/>
          <w:szCs w:val="22"/>
        </w:rPr>
        <w:t xml:space="preserve">formatting </w:t>
      </w:r>
      <w:r w:rsidRPr="00A155AA">
        <w:rPr>
          <w:rFonts w:ascii="Sylfaen" w:hAnsi="Sylfaen"/>
          <w:sz w:val="22"/>
          <w:szCs w:val="22"/>
        </w:rPr>
        <w:t>time and ensure consistency in how a document is formatted</w:t>
      </w:r>
      <w:r>
        <w:rPr>
          <w:rFonts w:ascii="Sylfaen" w:hAnsi="Sylfaen"/>
          <w:sz w:val="22"/>
          <w:szCs w:val="22"/>
        </w:rPr>
        <w:t>.</w:t>
      </w:r>
      <w:r w:rsidRPr="00A155AA">
        <w:rPr>
          <w:rFonts w:ascii="Sylfaen" w:hAnsi="Sylfaen"/>
          <w:sz w:val="22"/>
          <w:szCs w:val="22"/>
        </w:rPr>
        <w:t>)</w:t>
      </w:r>
    </w:p>
    <w:p w:rsidR="004C4A90" w:rsidRPr="00A155AA" w:rsidRDefault="004C4A90" w:rsidP="00591FC8">
      <w:pPr>
        <w:numPr>
          <w:ilvl w:val="0"/>
          <w:numId w:val="21"/>
        </w:numPr>
        <w:rPr>
          <w:rFonts w:ascii="Sylfaen" w:hAnsi="Sylfaen"/>
          <w:sz w:val="22"/>
          <w:szCs w:val="22"/>
        </w:rPr>
      </w:pPr>
      <w:r w:rsidRPr="00A155AA">
        <w:rPr>
          <w:rFonts w:ascii="Sylfaen" w:hAnsi="Sylfaen"/>
          <w:sz w:val="22"/>
          <w:szCs w:val="22"/>
        </w:rPr>
        <w:t>What is a Style</w:t>
      </w:r>
      <w:r>
        <w:rPr>
          <w:rFonts w:ascii="Sylfaen" w:hAnsi="Sylfaen"/>
          <w:sz w:val="22"/>
          <w:szCs w:val="22"/>
        </w:rPr>
        <w:t xml:space="preserve"> set</w:t>
      </w:r>
      <w:r w:rsidRPr="00A155AA">
        <w:rPr>
          <w:rFonts w:ascii="Sylfaen" w:hAnsi="Sylfaen"/>
          <w:sz w:val="22"/>
          <w:szCs w:val="22"/>
        </w:rPr>
        <w:t>?</w:t>
      </w:r>
      <w:r>
        <w:rPr>
          <w:rFonts w:ascii="Sylfaen" w:hAnsi="Sylfaen"/>
          <w:sz w:val="22"/>
          <w:szCs w:val="22"/>
        </w:rPr>
        <w:t xml:space="preserve"> </w:t>
      </w:r>
      <w:r w:rsidRPr="00A155AA">
        <w:rPr>
          <w:rFonts w:ascii="Sylfaen" w:hAnsi="Sylfaen"/>
          <w:sz w:val="22"/>
          <w:szCs w:val="22"/>
        </w:rPr>
        <w:t>(</w:t>
      </w:r>
      <w:r>
        <w:rPr>
          <w:rFonts w:ascii="Sylfaen" w:hAnsi="Sylfaen"/>
          <w:sz w:val="22"/>
          <w:szCs w:val="22"/>
        </w:rPr>
        <w:t>Answer: A</w:t>
      </w:r>
      <w:r w:rsidRPr="00A155AA">
        <w:rPr>
          <w:rFonts w:ascii="Sylfaen" w:hAnsi="Sylfaen"/>
          <w:sz w:val="22"/>
          <w:szCs w:val="22"/>
        </w:rPr>
        <w:t xml:space="preserve"> group of professionally </w:t>
      </w:r>
      <w:r>
        <w:rPr>
          <w:rFonts w:ascii="Sylfaen" w:hAnsi="Sylfaen"/>
          <w:sz w:val="22"/>
          <w:szCs w:val="22"/>
        </w:rPr>
        <w:t xml:space="preserve">coordinated </w:t>
      </w:r>
      <w:r w:rsidRPr="00A155AA">
        <w:rPr>
          <w:rFonts w:ascii="Sylfaen" w:hAnsi="Sylfaen"/>
          <w:sz w:val="22"/>
          <w:szCs w:val="22"/>
        </w:rPr>
        <w:t>styles that look great together)</w:t>
      </w:r>
    </w:p>
    <w:p w:rsidR="004C4A90" w:rsidRPr="00A155AA" w:rsidRDefault="004C4A90" w:rsidP="00591FC8">
      <w:pPr>
        <w:numPr>
          <w:ilvl w:val="0"/>
          <w:numId w:val="21"/>
        </w:numPr>
        <w:rPr>
          <w:rFonts w:ascii="Sylfaen" w:hAnsi="Sylfaen"/>
          <w:sz w:val="22"/>
          <w:szCs w:val="22"/>
        </w:rPr>
      </w:pPr>
      <w:r w:rsidRPr="00A155AA">
        <w:rPr>
          <w:rFonts w:ascii="Sylfaen" w:hAnsi="Sylfaen"/>
          <w:sz w:val="22"/>
          <w:szCs w:val="22"/>
        </w:rPr>
        <w:t>How do you apply a Style? (</w:t>
      </w:r>
      <w:r>
        <w:rPr>
          <w:rFonts w:ascii="Sylfaen" w:hAnsi="Sylfaen"/>
          <w:sz w:val="22"/>
          <w:szCs w:val="22"/>
        </w:rPr>
        <w:t xml:space="preserve">Answer: </w:t>
      </w:r>
      <w:r w:rsidR="00375B9E">
        <w:rPr>
          <w:rFonts w:ascii="Sylfaen" w:hAnsi="Sylfaen"/>
          <w:sz w:val="22"/>
          <w:szCs w:val="22"/>
        </w:rPr>
        <w:t>Click the Q</w:t>
      </w:r>
      <w:r w:rsidR="00565E64">
        <w:rPr>
          <w:rFonts w:ascii="Sylfaen" w:hAnsi="Sylfaen"/>
          <w:sz w:val="22"/>
          <w:szCs w:val="22"/>
        </w:rPr>
        <w:t>u</w:t>
      </w:r>
      <w:r w:rsidRPr="00A155AA">
        <w:rPr>
          <w:rFonts w:ascii="Sylfaen" w:hAnsi="Sylfaen"/>
          <w:sz w:val="22"/>
          <w:szCs w:val="22"/>
        </w:rPr>
        <w:t>ick Style you want in the Styles gallery)</w:t>
      </w:r>
    </w:p>
    <w:p w:rsidR="004C4A90" w:rsidRPr="00A155AA" w:rsidRDefault="004C4A90" w:rsidP="00591FC8">
      <w:pPr>
        <w:numPr>
          <w:ilvl w:val="0"/>
          <w:numId w:val="21"/>
        </w:numPr>
        <w:rPr>
          <w:rFonts w:ascii="Sylfaen" w:hAnsi="Sylfaen"/>
          <w:sz w:val="22"/>
          <w:szCs w:val="22"/>
        </w:rPr>
      </w:pPr>
      <w:r w:rsidRPr="00A155AA">
        <w:rPr>
          <w:rFonts w:ascii="Sylfaen" w:hAnsi="Sylfaen"/>
          <w:sz w:val="22"/>
          <w:szCs w:val="22"/>
        </w:rPr>
        <w:t xml:space="preserve">How do you change the </w:t>
      </w:r>
      <w:r>
        <w:rPr>
          <w:rFonts w:ascii="Sylfaen" w:hAnsi="Sylfaen"/>
          <w:sz w:val="22"/>
          <w:szCs w:val="22"/>
        </w:rPr>
        <w:t>Style s</w:t>
      </w:r>
      <w:r w:rsidRPr="00A155AA">
        <w:rPr>
          <w:rFonts w:ascii="Sylfaen" w:hAnsi="Sylfaen"/>
          <w:sz w:val="22"/>
          <w:szCs w:val="22"/>
        </w:rPr>
        <w:t>et for a document?</w:t>
      </w:r>
      <w:r>
        <w:rPr>
          <w:rFonts w:ascii="Sylfaen" w:hAnsi="Sylfaen"/>
          <w:sz w:val="22"/>
          <w:szCs w:val="22"/>
        </w:rPr>
        <w:t xml:space="preserve"> </w:t>
      </w:r>
      <w:r w:rsidRPr="00A155AA">
        <w:rPr>
          <w:rFonts w:ascii="Sylfaen" w:hAnsi="Sylfaen"/>
          <w:sz w:val="22"/>
          <w:szCs w:val="22"/>
        </w:rPr>
        <w:t>(</w:t>
      </w:r>
      <w:r>
        <w:rPr>
          <w:rFonts w:ascii="Sylfaen" w:hAnsi="Sylfaen"/>
          <w:sz w:val="22"/>
          <w:szCs w:val="22"/>
        </w:rPr>
        <w:t>Answer: C</w:t>
      </w:r>
      <w:r w:rsidRPr="00A155AA">
        <w:rPr>
          <w:rFonts w:ascii="Sylfaen" w:hAnsi="Sylfaen"/>
          <w:sz w:val="22"/>
          <w:szCs w:val="22"/>
        </w:rPr>
        <w:t xml:space="preserve">lick </w:t>
      </w:r>
      <w:r w:rsidR="00375B9E">
        <w:rPr>
          <w:rFonts w:ascii="Sylfaen" w:hAnsi="Sylfaen"/>
          <w:sz w:val="22"/>
          <w:szCs w:val="22"/>
        </w:rPr>
        <w:t>the DESIGN tab</w:t>
      </w:r>
      <w:r>
        <w:rPr>
          <w:rFonts w:ascii="Sylfaen" w:hAnsi="Sylfaen"/>
          <w:sz w:val="22"/>
          <w:szCs w:val="22"/>
        </w:rPr>
        <w:t>, then click the Style s</w:t>
      </w:r>
      <w:r w:rsidRPr="00A155AA">
        <w:rPr>
          <w:rFonts w:ascii="Sylfaen" w:hAnsi="Sylfaen"/>
          <w:sz w:val="22"/>
          <w:szCs w:val="22"/>
        </w:rPr>
        <w:t>et you want</w:t>
      </w:r>
      <w:r w:rsidR="00375B9E">
        <w:rPr>
          <w:rFonts w:ascii="Sylfaen" w:hAnsi="Sylfaen"/>
          <w:sz w:val="22"/>
          <w:szCs w:val="22"/>
        </w:rPr>
        <w:t xml:space="preserve"> in the Document Formatting group</w:t>
      </w:r>
      <w:r w:rsidRPr="00A155AA">
        <w:rPr>
          <w:rFonts w:ascii="Sylfaen" w:hAnsi="Sylfaen"/>
          <w:sz w:val="22"/>
          <w:szCs w:val="22"/>
        </w:rPr>
        <w:t>)</w:t>
      </w:r>
    </w:p>
    <w:p w:rsidR="004C4A90" w:rsidRPr="00A155AA" w:rsidRDefault="004C4A90" w:rsidP="00340A2A">
      <w:pPr>
        <w:rPr>
          <w:rFonts w:ascii="Sylfaen" w:hAnsi="Sylfaen"/>
          <w:sz w:val="22"/>
          <w:szCs w:val="22"/>
        </w:rPr>
      </w:pPr>
    </w:p>
    <w:p w:rsidR="004C4A90" w:rsidRPr="00A155AA" w:rsidRDefault="004C4A90" w:rsidP="00271BA3">
      <w:pPr>
        <w:rPr>
          <w:rFonts w:ascii="Sylfaen" w:hAnsi="Sylfaen"/>
          <w:sz w:val="22"/>
          <w:szCs w:val="22"/>
        </w:rPr>
        <w:sectPr w:rsidR="004C4A90" w:rsidRPr="00A155AA" w:rsidSect="003E60F3">
          <w:headerReference w:type="default" r:id="rId17"/>
          <w:type w:val="continuous"/>
          <w:pgSz w:w="12240" w:h="15840" w:code="1"/>
          <w:pgMar w:top="1440" w:right="864" w:bottom="864" w:left="1800" w:header="720" w:footer="720" w:gutter="0"/>
          <w:cols w:space="720"/>
          <w:docGrid w:linePitch="360"/>
        </w:sectPr>
      </w:pPr>
      <w:bookmarkStart w:id="56" w:name="_EX_23:_Calculating_a_sum"/>
      <w:bookmarkStart w:id="57" w:name="_212:_Inserting_WordArt"/>
      <w:bookmarkStart w:id="58" w:name="_Word_66:_Adding"/>
      <w:bookmarkEnd w:id="56"/>
      <w:bookmarkEnd w:id="57"/>
      <w:bookmarkEnd w:id="58"/>
    </w:p>
    <w:p w:rsidR="004C4A90" w:rsidRPr="00C14230" w:rsidRDefault="004C4A90" w:rsidP="00607515">
      <w:pPr>
        <w:pStyle w:val="Heading8"/>
        <w:rPr>
          <w:rFonts w:ascii="Sylfaen" w:hAnsi="Sylfaen"/>
          <w:b/>
          <w:i w:val="0"/>
          <w:color w:val="0000FF"/>
          <w:u w:val="thick"/>
        </w:rPr>
      </w:pPr>
      <w:bookmarkStart w:id="59" w:name="_End_of_Chapter_Material"/>
      <w:bookmarkStart w:id="60" w:name="_End_of_Unit"/>
      <w:bookmarkEnd w:id="59"/>
      <w:bookmarkEnd w:id="60"/>
      <w:r w:rsidRPr="00C14230">
        <w:rPr>
          <w:rFonts w:ascii="Sylfaen" w:hAnsi="Sylfaen"/>
          <w:b/>
          <w:i w:val="0"/>
          <w:color w:val="0000FF"/>
          <w:u w:val="thick"/>
        </w:rPr>
        <w:lastRenderedPageBreak/>
        <w:t>End of Unit Material</w:t>
      </w:r>
    </w:p>
    <w:p w:rsidR="00565E64" w:rsidRDefault="00565E64" w:rsidP="00565E64">
      <w:pPr>
        <w:numPr>
          <w:ilvl w:val="0"/>
          <w:numId w:val="36"/>
        </w:numPr>
        <w:rPr>
          <w:rFonts w:ascii="Sylfaen" w:hAnsi="Sylfaen"/>
          <w:sz w:val="22"/>
          <w:szCs w:val="22"/>
        </w:rPr>
      </w:pPr>
      <w:bookmarkStart w:id="61" w:name="_Glossary_of_Key"/>
      <w:bookmarkEnd w:id="61"/>
      <w:r w:rsidRPr="00282179">
        <w:rPr>
          <w:rFonts w:ascii="Sylfaen" w:hAnsi="Sylfaen"/>
          <w:b/>
          <w:sz w:val="22"/>
          <w:szCs w:val="22"/>
        </w:rPr>
        <w:t>Concepts Reviews</w:t>
      </w:r>
      <w:r>
        <w:rPr>
          <w:rFonts w:ascii="Sylfaen" w:hAnsi="Sylfaen"/>
          <w:sz w:val="22"/>
          <w:szCs w:val="22"/>
        </w:rPr>
        <w:t xml:space="preserve"> consist of multiple </w:t>
      </w:r>
      <w:proofErr w:type="gramStart"/>
      <w:r>
        <w:rPr>
          <w:rFonts w:ascii="Sylfaen" w:hAnsi="Sylfaen"/>
          <w:sz w:val="22"/>
          <w:szCs w:val="22"/>
        </w:rPr>
        <w:t>choice</w:t>
      </w:r>
      <w:proofErr w:type="gramEnd"/>
      <w:r>
        <w:rPr>
          <w:rFonts w:ascii="Sylfaen" w:hAnsi="Sylfaen"/>
          <w:sz w:val="22"/>
          <w:szCs w:val="22"/>
        </w:rPr>
        <w:t>, matching, and screen identification questions.</w:t>
      </w:r>
    </w:p>
    <w:p w:rsidR="00565E64" w:rsidRDefault="00565E64" w:rsidP="00565E64">
      <w:pPr>
        <w:numPr>
          <w:ilvl w:val="0"/>
          <w:numId w:val="36"/>
        </w:numPr>
        <w:rPr>
          <w:rFonts w:ascii="Sylfaen" w:hAnsi="Sylfaen"/>
          <w:sz w:val="22"/>
          <w:szCs w:val="22"/>
        </w:rPr>
      </w:pPr>
      <w:r w:rsidRPr="00282179">
        <w:rPr>
          <w:rFonts w:ascii="Sylfaen" w:hAnsi="Sylfaen"/>
          <w:b/>
          <w:sz w:val="22"/>
          <w:szCs w:val="22"/>
        </w:rPr>
        <w:t>Skills Reviews</w:t>
      </w:r>
      <w:r>
        <w:rPr>
          <w:rFonts w:ascii="Sylfaen" w:hAnsi="Sylfaen"/>
          <w:sz w:val="22"/>
          <w:szCs w:val="22"/>
        </w:rPr>
        <w:t xml:space="preserve"> provide additional hands-on, step-by-step reinforcement.</w:t>
      </w:r>
    </w:p>
    <w:p w:rsidR="00565E64" w:rsidRDefault="00565E64" w:rsidP="00565E64">
      <w:pPr>
        <w:numPr>
          <w:ilvl w:val="0"/>
          <w:numId w:val="36"/>
        </w:numPr>
        <w:rPr>
          <w:rFonts w:ascii="Sylfaen" w:hAnsi="Sylfaen"/>
          <w:sz w:val="22"/>
          <w:szCs w:val="22"/>
        </w:rPr>
      </w:pPr>
      <w:r w:rsidRPr="00282179">
        <w:rPr>
          <w:rFonts w:ascii="Sylfaen" w:hAnsi="Sylfaen"/>
          <w:b/>
          <w:sz w:val="22"/>
          <w:szCs w:val="22"/>
        </w:rPr>
        <w:t>Independent Challenges</w:t>
      </w:r>
      <w:r>
        <w:rPr>
          <w:rFonts w:ascii="Sylfaen" w:hAnsi="Sylfaen"/>
          <w:sz w:val="22"/>
          <w:szCs w:val="22"/>
        </w:rPr>
        <w:t xml:space="preserve"> are case projects requiring critical thinking and application of the unit skills. The Independent Challenges increase in difficulty, with the first one in each unit being the easiest. Independent Challenges 2 and 3 become increasingly open-ended, requiring more independent problem solving.</w:t>
      </w:r>
    </w:p>
    <w:p w:rsidR="00565E64" w:rsidRDefault="00565E64" w:rsidP="00565E64">
      <w:pPr>
        <w:numPr>
          <w:ilvl w:val="0"/>
          <w:numId w:val="36"/>
        </w:numPr>
        <w:rPr>
          <w:rFonts w:ascii="Sylfaen" w:hAnsi="Sylfaen"/>
          <w:sz w:val="22"/>
          <w:szCs w:val="22"/>
        </w:rPr>
      </w:pPr>
      <w:r w:rsidRPr="00282179">
        <w:rPr>
          <w:rFonts w:ascii="Sylfaen" w:hAnsi="Sylfaen"/>
          <w:b/>
          <w:sz w:val="22"/>
          <w:szCs w:val="22"/>
        </w:rPr>
        <w:t>Real Life Challenges</w:t>
      </w:r>
      <w:r>
        <w:rPr>
          <w:rFonts w:ascii="Sylfaen" w:hAnsi="Sylfaen"/>
          <w:sz w:val="22"/>
          <w:szCs w:val="22"/>
        </w:rPr>
        <w:t xml:space="preserve"> are practical exercises to help students with their everyday lives by focusing on important and useful essential skills, including creating photo montages for scrapbooks and photo albums, retouching and color-correcting family photos, applying layer styles and getting </w:t>
      </w:r>
      <w:proofErr w:type="gramStart"/>
      <w:r>
        <w:rPr>
          <w:rFonts w:ascii="Sylfaen" w:hAnsi="Sylfaen"/>
          <w:sz w:val="22"/>
          <w:szCs w:val="22"/>
        </w:rPr>
        <w:t>Help</w:t>
      </w:r>
      <w:proofErr w:type="gramEnd"/>
      <w:r>
        <w:rPr>
          <w:rFonts w:ascii="Sylfaen" w:hAnsi="Sylfaen"/>
          <w:sz w:val="22"/>
          <w:szCs w:val="22"/>
        </w:rPr>
        <w:t xml:space="preserve"> online.</w:t>
      </w:r>
    </w:p>
    <w:p w:rsidR="00565E64" w:rsidRDefault="00565E64" w:rsidP="00565E64">
      <w:pPr>
        <w:numPr>
          <w:ilvl w:val="0"/>
          <w:numId w:val="36"/>
        </w:numPr>
        <w:rPr>
          <w:rFonts w:ascii="Sylfaen" w:hAnsi="Sylfaen"/>
          <w:sz w:val="22"/>
          <w:szCs w:val="22"/>
        </w:rPr>
      </w:pPr>
      <w:r w:rsidRPr="004D6373">
        <w:rPr>
          <w:rFonts w:ascii="Sylfaen" w:hAnsi="Sylfaen"/>
          <w:b/>
          <w:sz w:val="22"/>
          <w:szCs w:val="22"/>
        </w:rPr>
        <w:t>Advanced Challenge Exercises</w:t>
      </w:r>
      <w:r>
        <w:rPr>
          <w:rFonts w:ascii="Sylfaen" w:hAnsi="Sylfaen"/>
          <w:sz w:val="22"/>
          <w:szCs w:val="22"/>
        </w:rPr>
        <w:t xml:space="preserve"> set within the Independent Challenges provide optional steps for more advanced students.</w:t>
      </w:r>
    </w:p>
    <w:p w:rsidR="00565E64" w:rsidRDefault="00565E64" w:rsidP="00565E64">
      <w:pPr>
        <w:numPr>
          <w:ilvl w:val="0"/>
          <w:numId w:val="36"/>
        </w:numPr>
        <w:rPr>
          <w:rFonts w:ascii="Sylfaen" w:hAnsi="Sylfaen"/>
          <w:sz w:val="22"/>
          <w:szCs w:val="22"/>
        </w:rPr>
      </w:pPr>
      <w:r w:rsidRPr="004D6373">
        <w:rPr>
          <w:rFonts w:ascii="Sylfaen" w:hAnsi="Sylfaen"/>
          <w:b/>
          <w:sz w:val="22"/>
          <w:szCs w:val="22"/>
        </w:rPr>
        <w:t>Visual Workshops</w:t>
      </w:r>
      <w:r>
        <w:rPr>
          <w:rFonts w:ascii="Sylfaen" w:hAnsi="Sylfaen"/>
          <w:sz w:val="22"/>
          <w:szCs w:val="22"/>
        </w:rPr>
        <w:t xml:space="preserve"> are practical, self-graded capstone projects that require independent problem solving.</w:t>
      </w:r>
    </w:p>
    <w:p w:rsidR="004C4A90" w:rsidRPr="00607515" w:rsidRDefault="004C4A90" w:rsidP="00DB7D46">
      <w:pPr>
        <w:pStyle w:val="Heading8"/>
        <w:rPr>
          <w:rFonts w:ascii="Sylfaen" w:hAnsi="Sylfaen"/>
          <w:i w:val="0"/>
          <w:sz w:val="22"/>
          <w:szCs w:val="22"/>
        </w:rPr>
        <w:sectPr w:rsidR="004C4A90" w:rsidRPr="00607515" w:rsidSect="003E60F3">
          <w:type w:val="continuous"/>
          <w:pgSz w:w="12240" w:h="15840" w:code="1"/>
          <w:pgMar w:top="1440" w:right="864" w:bottom="864" w:left="1800" w:header="720" w:footer="720" w:gutter="0"/>
          <w:cols w:space="720"/>
          <w:docGrid w:linePitch="360"/>
        </w:sectPr>
      </w:pPr>
      <w:bookmarkStart w:id="62" w:name="_Glossary_of_Key_1"/>
      <w:bookmarkEnd w:id="62"/>
      <w:r w:rsidRPr="00C14230">
        <w:rPr>
          <w:rFonts w:ascii="Sylfaen" w:hAnsi="Sylfaen"/>
          <w:b/>
          <w:i w:val="0"/>
          <w:color w:val="0000FF"/>
          <w:u w:val="thick"/>
        </w:rPr>
        <w:t>Glossary of Key Terms</w:t>
      </w:r>
    </w:p>
    <w:p w:rsidR="004C4A90" w:rsidRPr="00A155AA" w:rsidRDefault="004C4A90" w:rsidP="0070657B">
      <w:pPr>
        <w:numPr>
          <w:ilvl w:val="0"/>
          <w:numId w:val="25"/>
        </w:numPr>
        <w:tabs>
          <w:tab w:val="clear" w:pos="720"/>
          <w:tab w:val="num" w:pos="360"/>
        </w:tabs>
        <w:ind w:left="360"/>
        <w:rPr>
          <w:rFonts w:ascii="Sylfaen" w:hAnsi="Sylfaen"/>
          <w:sz w:val="22"/>
          <w:szCs w:val="22"/>
        </w:rPr>
      </w:pPr>
      <w:r w:rsidRPr="00A155AA">
        <w:rPr>
          <w:rFonts w:ascii="Sylfaen" w:hAnsi="Sylfaen"/>
          <w:sz w:val="22"/>
          <w:szCs w:val="22"/>
        </w:rPr>
        <w:lastRenderedPageBreak/>
        <w:t xml:space="preserve">Live Preview (Word </w:t>
      </w:r>
      <w:r w:rsidR="003C467C">
        <w:rPr>
          <w:rFonts w:ascii="Sylfaen" w:hAnsi="Sylfaen"/>
          <w:sz w:val="22"/>
          <w:szCs w:val="22"/>
        </w:rPr>
        <w:t>128</w:t>
      </w:r>
      <w:r w:rsidRPr="00A155AA">
        <w:rPr>
          <w:rFonts w:ascii="Sylfaen" w:hAnsi="Sylfaen"/>
          <w:sz w:val="22"/>
          <w:szCs w:val="22"/>
        </w:rPr>
        <w:t>)</w:t>
      </w:r>
    </w:p>
    <w:p w:rsidR="004C4A90" w:rsidRDefault="004C4A90" w:rsidP="0070657B">
      <w:pPr>
        <w:numPr>
          <w:ilvl w:val="0"/>
          <w:numId w:val="25"/>
        </w:numPr>
        <w:tabs>
          <w:tab w:val="clear" w:pos="720"/>
          <w:tab w:val="num" w:pos="360"/>
        </w:tabs>
        <w:ind w:left="360"/>
        <w:rPr>
          <w:rFonts w:ascii="Sylfaen" w:hAnsi="Sylfaen"/>
          <w:sz w:val="22"/>
          <w:szCs w:val="22"/>
        </w:rPr>
      </w:pPr>
      <w:r>
        <w:rPr>
          <w:rFonts w:ascii="Sylfaen" w:hAnsi="Sylfaen"/>
          <w:sz w:val="22"/>
          <w:szCs w:val="22"/>
        </w:rPr>
        <w:t>b</w:t>
      </w:r>
      <w:r w:rsidRPr="00A155AA">
        <w:rPr>
          <w:rFonts w:ascii="Sylfaen" w:hAnsi="Sylfaen"/>
          <w:sz w:val="22"/>
          <w:szCs w:val="22"/>
        </w:rPr>
        <w:t xml:space="preserve">old (Word </w:t>
      </w:r>
      <w:r w:rsidR="003C467C">
        <w:rPr>
          <w:rFonts w:ascii="Sylfaen" w:hAnsi="Sylfaen"/>
          <w:sz w:val="22"/>
          <w:szCs w:val="22"/>
        </w:rPr>
        <w:t>130</w:t>
      </w:r>
      <w:r w:rsidRPr="00A155AA">
        <w:rPr>
          <w:rFonts w:ascii="Sylfaen" w:hAnsi="Sylfaen"/>
          <w:sz w:val="22"/>
          <w:szCs w:val="22"/>
        </w:rPr>
        <w:t>)</w:t>
      </w:r>
    </w:p>
    <w:p w:rsidR="004C4A90" w:rsidRPr="00A155AA" w:rsidRDefault="004C4A90" w:rsidP="0070657B">
      <w:pPr>
        <w:numPr>
          <w:ilvl w:val="0"/>
          <w:numId w:val="25"/>
        </w:numPr>
        <w:tabs>
          <w:tab w:val="clear" w:pos="720"/>
          <w:tab w:val="num" w:pos="360"/>
        </w:tabs>
        <w:ind w:left="360"/>
        <w:rPr>
          <w:rFonts w:ascii="Sylfaen" w:hAnsi="Sylfaen"/>
          <w:sz w:val="22"/>
          <w:szCs w:val="22"/>
        </w:rPr>
      </w:pPr>
      <w:r>
        <w:rPr>
          <w:rFonts w:ascii="Sylfaen" w:hAnsi="Sylfaen"/>
          <w:sz w:val="22"/>
          <w:szCs w:val="22"/>
        </w:rPr>
        <w:t xml:space="preserve">italic (Word </w:t>
      </w:r>
      <w:r w:rsidR="003C467C">
        <w:rPr>
          <w:rFonts w:ascii="Sylfaen" w:hAnsi="Sylfaen"/>
          <w:sz w:val="22"/>
          <w:szCs w:val="22"/>
        </w:rPr>
        <w:t>130</w:t>
      </w:r>
    </w:p>
    <w:p w:rsidR="004C4A90" w:rsidRPr="00A155AA" w:rsidRDefault="004C4A90" w:rsidP="0070657B">
      <w:pPr>
        <w:numPr>
          <w:ilvl w:val="0"/>
          <w:numId w:val="25"/>
        </w:numPr>
        <w:tabs>
          <w:tab w:val="clear" w:pos="720"/>
          <w:tab w:val="num" w:pos="360"/>
        </w:tabs>
        <w:ind w:left="360"/>
        <w:rPr>
          <w:rFonts w:ascii="Sylfaen" w:hAnsi="Sylfaen"/>
          <w:sz w:val="22"/>
          <w:szCs w:val="22"/>
        </w:rPr>
      </w:pPr>
      <w:r>
        <w:rPr>
          <w:rFonts w:ascii="Sylfaen" w:hAnsi="Sylfaen"/>
          <w:sz w:val="22"/>
          <w:szCs w:val="22"/>
        </w:rPr>
        <w:t>f</w:t>
      </w:r>
      <w:r w:rsidRPr="00A155AA">
        <w:rPr>
          <w:rFonts w:ascii="Sylfaen" w:hAnsi="Sylfaen"/>
          <w:sz w:val="22"/>
          <w:szCs w:val="22"/>
        </w:rPr>
        <w:t xml:space="preserve">ont effects (Word </w:t>
      </w:r>
      <w:r w:rsidR="003C467C">
        <w:rPr>
          <w:rFonts w:ascii="Sylfaen" w:hAnsi="Sylfaen"/>
          <w:sz w:val="22"/>
          <w:szCs w:val="22"/>
        </w:rPr>
        <w:t>130</w:t>
      </w:r>
      <w:r w:rsidRPr="00A155AA">
        <w:rPr>
          <w:rFonts w:ascii="Sylfaen" w:hAnsi="Sylfaen"/>
          <w:sz w:val="22"/>
          <w:szCs w:val="22"/>
        </w:rPr>
        <w:t>)</w:t>
      </w:r>
    </w:p>
    <w:p w:rsidR="004C4A90" w:rsidRPr="00A155AA" w:rsidRDefault="004C4A90" w:rsidP="0070657B">
      <w:pPr>
        <w:numPr>
          <w:ilvl w:val="0"/>
          <w:numId w:val="25"/>
        </w:numPr>
        <w:tabs>
          <w:tab w:val="clear" w:pos="720"/>
          <w:tab w:val="num" w:pos="360"/>
        </w:tabs>
        <w:ind w:left="360"/>
        <w:rPr>
          <w:rFonts w:ascii="Sylfaen" w:hAnsi="Sylfaen"/>
          <w:sz w:val="22"/>
          <w:szCs w:val="22"/>
        </w:rPr>
      </w:pPr>
      <w:r w:rsidRPr="00A155AA">
        <w:rPr>
          <w:rFonts w:ascii="Sylfaen" w:hAnsi="Sylfaen"/>
          <w:sz w:val="22"/>
          <w:szCs w:val="22"/>
        </w:rPr>
        <w:t xml:space="preserve">theme (Word </w:t>
      </w:r>
      <w:r w:rsidR="003C467C">
        <w:rPr>
          <w:rFonts w:ascii="Sylfaen" w:hAnsi="Sylfaen"/>
          <w:sz w:val="22"/>
          <w:szCs w:val="22"/>
        </w:rPr>
        <w:t>130</w:t>
      </w:r>
      <w:r w:rsidRPr="00A155AA">
        <w:rPr>
          <w:rFonts w:ascii="Sylfaen" w:hAnsi="Sylfaen"/>
          <w:sz w:val="22"/>
          <w:szCs w:val="22"/>
        </w:rPr>
        <w:t>)</w:t>
      </w:r>
    </w:p>
    <w:p w:rsidR="004C4A90" w:rsidRPr="00A155AA" w:rsidRDefault="004C4A90" w:rsidP="0070657B">
      <w:pPr>
        <w:numPr>
          <w:ilvl w:val="0"/>
          <w:numId w:val="25"/>
        </w:numPr>
        <w:tabs>
          <w:tab w:val="clear" w:pos="720"/>
          <w:tab w:val="num" w:pos="360"/>
        </w:tabs>
        <w:ind w:left="360"/>
        <w:rPr>
          <w:rFonts w:ascii="Sylfaen" w:hAnsi="Sylfaen"/>
          <w:sz w:val="22"/>
          <w:szCs w:val="22"/>
        </w:rPr>
      </w:pPr>
      <w:r>
        <w:rPr>
          <w:rFonts w:ascii="Sylfaen" w:hAnsi="Sylfaen"/>
          <w:sz w:val="22"/>
          <w:szCs w:val="22"/>
        </w:rPr>
        <w:t>s</w:t>
      </w:r>
      <w:r w:rsidRPr="00A155AA">
        <w:rPr>
          <w:rFonts w:ascii="Sylfaen" w:hAnsi="Sylfaen"/>
          <w:sz w:val="22"/>
          <w:szCs w:val="22"/>
        </w:rPr>
        <w:t xml:space="preserve">tandard colors (Word </w:t>
      </w:r>
      <w:r w:rsidR="003C467C">
        <w:rPr>
          <w:rFonts w:ascii="Sylfaen" w:hAnsi="Sylfaen"/>
          <w:sz w:val="22"/>
          <w:szCs w:val="22"/>
        </w:rPr>
        <w:t>130</w:t>
      </w:r>
      <w:r w:rsidRPr="00A155AA">
        <w:rPr>
          <w:rFonts w:ascii="Sylfaen" w:hAnsi="Sylfaen"/>
          <w:sz w:val="22"/>
          <w:szCs w:val="22"/>
        </w:rPr>
        <w:t>)</w:t>
      </w:r>
    </w:p>
    <w:p w:rsidR="004C4A90" w:rsidRPr="00A155AA" w:rsidRDefault="004C4A90" w:rsidP="0070657B">
      <w:pPr>
        <w:numPr>
          <w:ilvl w:val="0"/>
          <w:numId w:val="25"/>
        </w:numPr>
        <w:tabs>
          <w:tab w:val="clear" w:pos="720"/>
          <w:tab w:val="num" w:pos="360"/>
        </w:tabs>
        <w:ind w:left="360"/>
        <w:rPr>
          <w:rFonts w:ascii="Sylfaen" w:hAnsi="Sylfaen"/>
          <w:sz w:val="22"/>
          <w:szCs w:val="22"/>
        </w:rPr>
      </w:pPr>
      <w:r>
        <w:rPr>
          <w:rFonts w:ascii="Sylfaen" w:hAnsi="Sylfaen"/>
          <w:sz w:val="22"/>
          <w:szCs w:val="22"/>
        </w:rPr>
        <w:t>m</w:t>
      </w:r>
      <w:r w:rsidRPr="00A155AA">
        <w:rPr>
          <w:rFonts w:ascii="Sylfaen" w:hAnsi="Sylfaen"/>
          <w:sz w:val="22"/>
          <w:szCs w:val="22"/>
        </w:rPr>
        <w:t xml:space="preserve">argin (Word </w:t>
      </w:r>
      <w:r w:rsidR="003C467C">
        <w:rPr>
          <w:rFonts w:ascii="Sylfaen" w:hAnsi="Sylfaen"/>
          <w:sz w:val="22"/>
          <w:szCs w:val="22"/>
        </w:rPr>
        <w:t>132</w:t>
      </w:r>
      <w:r w:rsidRPr="00A155AA">
        <w:rPr>
          <w:rFonts w:ascii="Sylfaen" w:hAnsi="Sylfaen"/>
          <w:sz w:val="22"/>
          <w:szCs w:val="22"/>
        </w:rPr>
        <w:t>)</w:t>
      </w:r>
    </w:p>
    <w:p w:rsidR="004C4A90" w:rsidRPr="00A155AA" w:rsidRDefault="004C4A90" w:rsidP="0070657B">
      <w:pPr>
        <w:numPr>
          <w:ilvl w:val="0"/>
          <w:numId w:val="25"/>
        </w:numPr>
        <w:tabs>
          <w:tab w:val="clear" w:pos="720"/>
          <w:tab w:val="num" w:pos="360"/>
        </w:tabs>
        <w:ind w:left="360"/>
        <w:rPr>
          <w:rFonts w:ascii="Sylfaen" w:hAnsi="Sylfaen"/>
          <w:sz w:val="22"/>
          <w:szCs w:val="22"/>
        </w:rPr>
      </w:pPr>
      <w:r>
        <w:rPr>
          <w:rFonts w:ascii="Sylfaen" w:hAnsi="Sylfaen"/>
          <w:sz w:val="22"/>
          <w:szCs w:val="22"/>
        </w:rPr>
        <w:t>a</w:t>
      </w:r>
      <w:r w:rsidRPr="00A155AA">
        <w:rPr>
          <w:rFonts w:ascii="Sylfaen" w:hAnsi="Sylfaen"/>
          <w:sz w:val="22"/>
          <w:szCs w:val="22"/>
        </w:rPr>
        <w:t xml:space="preserve">lignment (Word </w:t>
      </w:r>
      <w:r w:rsidR="003C467C">
        <w:rPr>
          <w:rFonts w:ascii="Sylfaen" w:hAnsi="Sylfaen"/>
          <w:sz w:val="22"/>
          <w:szCs w:val="22"/>
        </w:rPr>
        <w:t>132</w:t>
      </w:r>
      <w:r w:rsidRPr="00A155AA">
        <w:rPr>
          <w:rFonts w:ascii="Sylfaen" w:hAnsi="Sylfaen"/>
          <w:sz w:val="22"/>
          <w:szCs w:val="22"/>
        </w:rPr>
        <w:t>)</w:t>
      </w:r>
    </w:p>
    <w:p w:rsidR="004C4A90" w:rsidRPr="00A155AA" w:rsidRDefault="004C4A90" w:rsidP="0070657B">
      <w:pPr>
        <w:numPr>
          <w:ilvl w:val="0"/>
          <w:numId w:val="25"/>
        </w:numPr>
        <w:tabs>
          <w:tab w:val="clear" w:pos="720"/>
          <w:tab w:val="num" w:pos="360"/>
        </w:tabs>
        <w:ind w:left="360"/>
        <w:rPr>
          <w:rFonts w:ascii="Sylfaen" w:hAnsi="Sylfaen"/>
          <w:sz w:val="22"/>
          <w:szCs w:val="22"/>
        </w:rPr>
      </w:pPr>
      <w:r>
        <w:rPr>
          <w:rFonts w:ascii="Sylfaen" w:hAnsi="Sylfaen"/>
          <w:sz w:val="22"/>
          <w:szCs w:val="22"/>
        </w:rPr>
        <w:t>j</w:t>
      </w:r>
      <w:r w:rsidRPr="00A155AA">
        <w:rPr>
          <w:rFonts w:ascii="Sylfaen" w:hAnsi="Sylfaen"/>
          <w:sz w:val="22"/>
          <w:szCs w:val="22"/>
        </w:rPr>
        <w:t xml:space="preserve">ustified (Word </w:t>
      </w:r>
      <w:r w:rsidR="003C467C">
        <w:rPr>
          <w:rFonts w:ascii="Sylfaen" w:hAnsi="Sylfaen"/>
          <w:sz w:val="22"/>
          <w:szCs w:val="22"/>
        </w:rPr>
        <w:t>132</w:t>
      </w:r>
      <w:r w:rsidRPr="00A155AA">
        <w:rPr>
          <w:rFonts w:ascii="Sylfaen" w:hAnsi="Sylfaen"/>
          <w:sz w:val="22"/>
          <w:szCs w:val="22"/>
        </w:rPr>
        <w:t>)</w:t>
      </w:r>
    </w:p>
    <w:p w:rsidR="004C4A90" w:rsidRPr="00A155AA" w:rsidRDefault="004C4A90" w:rsidP="0070657B">
      <w:pPr>
        <w:numPr>
          <w:ilvl w:val="0"/>
          <w:numId w:val="25"/>
        </w:numPr>
        <w:tabs>
          <w:tab w:val="clear" w:pos="720"/>
          <w:tab w:val="num" w:pos="360"/>
        </w:tabs>
        <w:ind w:left="360"/>
        <w:rPr>
          <w:rFonts w:ascii="Sylfaen" w:hAnsi="Sylfaen"/>
          <w:sz w:val="22"/>
          <w:szCs w:val="22"/>
        </w:rPr>
      </w:pPr>
      <w:r>
        <w:rPr>
          <w:rFonts w:ascii="Sylfaen" w:hAnsi="Sylfaen"/>
          <w:sz w:val="22"/>
          <w:szCs w:val="22"/>
        </w:rPr>
        <w:t>p</w:t>
      </w:r>
      <w:r w:rsidRPr="00A155AA">
        <w:rPr>
          <w:rFonts w:ascii="Sylfaen" w:hAnsi="Sylfaen"/>
          <w:sz w:val="22"/>
          <w:szCs w:val="22"/>
        </w:rPr>
        <w:t xml:space="preserve">aragraph (Word </w:t>
      </w:r>
      <w:r w:rsidR="003C467C">
        <w:rPr>
          <w:rFonts w:ascii="Sylfaen" w:hAnsi="Sylfaen"/>
          <w:sz w:val="22"/>
          <w:szCs w:val="22"/>
        </w:rPr>
        <w:t>132</w:t>
      </w:r>
      <w:r w:rsidRPr="00A155AA">
        <w:rPr>
          <w:rFonts w:ascii="Sylfaen" w:hAnsi="Sylfaen"/>
          <w:sz w:val="22"/>
          <w:szCs w:val="22"/>
        </w:rPr>
        <w:t>)</w:t>
      </w:r>
    </w:p>
    <w:p w:rsidR="004C4A90" w:rsidRPr="00A155AA" w:rsidRDefault="004C4A90" w:rsidP="0070657B">
      <w:pPr>
        <w:numPr>
          <w:ilvl w:val="0"/>
          <w:numId w:val="25"/>
        </w:numPr>
        <w:tabs>
          <w:tab w:val="clear" w:pos="720"/>
          <w:tab w:val="num" w:pos="360"/>
        </w:tabs>
        <w:ind w:left="360"/>
        <w:rPr>
          <w:rFonts w:ascii="Sylfaen" w:hAnsi="Sylfaen"/>
          <w:sz w:val="22"/>
          <w:szCs w:val="22"/>
        </w:rPr>
      </w:pPr>
      <w:r>
        <w:rPr>
          <w:rFonts w:ascii="Sylfaen" w:hAnsi="Sylfaen"/>
          <w:sz w:val="22"/>
          <w:szCs w:val="22"/>
        </w:rPr>
        <w:t>c</w:t>
      </w:r>
      <w:r w:rsidRPr="00A155AA">
        <w:rPr>
          <w:rFonts w:ascii="Sylfaen" w:hAnsi="Sylfaen"/>
          <w:sz w:val="22"/>
          <w:szCs w:val="22"/>
        </w:rPr>
        <w:t xml:space="preserve">enter-aligning (Word </w:t>
      </w:r>
      <w:r w:rsidR="003C467C">
        <w:rPr>
          <w:rFonts w:ascii="Sylfaen" w:hAnsi="Sylfaen"/>
          <w:sz w:val="22"/>
          <w:szCs w:val="22"/>
        </w:rPr>
        <w:t>132</w:t>
      </w:r>
      <w:r w:rsidRPr="00A155AA">
        <w:rPr>
          <w:rFonts w:ascii="Sylfaen" w:hAnsi="Sylfaen"/>
          <w:sz w:val="22"/>
          <w:szCs w:val="22"/>
        </w:rPr>
        <w:t>)</w:t>
      </w:r>
    </w:p>
    <w:p w:rsidR="004C4A90" w:rsidRPr="00A155AA" w:rsidRDefault="004C4A90" w:rsidP="0070657B">
      <w:pPr>
        <w:numPr>
          <w:ilvl w:val="0"/>
          <w:numId w:val="25"/>
        </w:numPr>
        <w:tabs>
          <w:tab w:val="clear" w:pos="720"/>
          <w:tab w:val="num" w:pos="360"/>
        </w:tabs>
        <w:ind w:left="360"/>
        <w:rPr>
          <w:rFonts w:ascii="Sylfaen" w:hAnsi="Sylfaen"/>
          <w:sz w:val="22"/>
          <w:szCs w:val="22"/>
        </w:rPr>
      </w:pPr>
      <w:r>
        <w:rPr>
          <w:rFonts w:ascii="Sylfaen" w:hAnsi="Sylfaen"/>
          <w:sz w:val="22"/>
          <w:szCs w:val="22"/>
        </w:rPr>
        <w:lastRenderedPageBreak/>
        <w:t>r</w:t>
      </w:r>
      <w:r w:rsidRPr="00A155AA">
        <w:rPr>
          <w:rFonts w:ascii="Sylfaen" w:hAnsi="Sylfaen"/>
          <w:sz w:val="22"/>
          <w:szCs w:val="22"/>
        </w:rPr>
        <w:t xml:space="preserve">epaginates (Word </w:t>
      </w:r>
      <w:r w:rsidR="003C467C">
        <w:rPr>
          <w:rFonts w:ascii="Sylfaen" w:hAnsi="Sylfaen"/>
          <w:sz w:val="22"/>
          <w:szCs w:val="22"/>
        </w:rPr>
        <w:t>134)</w:t>
      </w:r>
    </w:p>
    <w:p w:rsidR="004C4A90" w:rsidRPr="00A155AA" w:rsidRDefault="004C4A90" w:rsidP="00973786">
      <w:pPr>
        <w:numPr>
          <w:ilvl w:val="0"/>
          <w:numId w:val="25"/>
        </w:numPr>
        <w:tabs>
          <w:tab w:val="clear" w:pos="720"/>
          <w:tab w:val="num" w:pos="360"/>
        </w:tabs>
        <w:ind w:left="360"/>
        <w:rPr>
          <w:rFonts w:ascii="Sylfaen" w:hAnsi="Sylfaen"/>
          <w:sz w:val="22"/>
          <w:szCs w:val="22"/>
        </w:rPr>
      </w:pPr>
      <w:r>
        <w:rPr>
          <w:rFonts w:ascii="Sylfaen" w:hAnsi="Sylfaen"/>
          <w:sz w:val="22"/>
          <w:szCs w:val="22"/>
        </w:rPr>
        <w:t>t</w:t>
      </w:r>
      <w:r w:rsidRPr="00A155AA">
        <w:rPr>
          <w:rFonts w:ascii="Sylfaen" w:hAnsi="Sylfaen"/>
          <w:sz w:val="22"/>
          <w:szCs w:val="22"/>
        </w:rPr>
        <w:t xml:space="preserve">ab (Word </w:t>
      </w:r>
      <w:r>
        <w:rPr>
          <w:rFonts w:ascii="Sylfaen" w:hAnsi="Sylfaen"/>
          <w:sz w:val="22"/>
          <w:szCs w:val="22"/>
        </w:rPr>
        <w:t>1</w:t>
      </w:r>
      <w:r w:rsidR="003C467C">
        <w:rPr>
          <w:rFonts w:ascii="Sylfaen" w:hAnsi="Sylfaen"/>
          <w:sz w:val="22"/>
          <w:szCs w:val="22"/>
        </w:rPr>
        <w:t>36</w:t>
      </w:r>
      <w:r w:rsidRPr="00A155AA">
        <w:rPr>
          <w:rFonts w:ascii="Sylfaen" w:hAnsi="Sylfaen"/>
          <w:sz w:val="22"/>
          <w:szCs w:val="22"/>
        </w:rPr>
        <w:t>)</w:t>
      </w:r>
    </w:p>
    <w:p w:rsidR="004C4A90" w:rsidRPr="00A155AA" w:rsidRDefault="004C4A90" w:rsidP="0070657B">
      <w:pPr>
        <w:numPr>
          <w:ilvl w:val="0"/>
          <w:numId w:val="25"/>
        </w:numPr>
        <w:tabs>
          <w:tab w:val="clear" w:pos="720"/>
          <w:tab w:val="num" w:pos="360"/>
        </w:tabs>
        <w:ind w:left="360"/>
        <w:rPr>
          <w:rFonts w:ascii="Sylfaen" w:hAnsi="Sylfaen"/>
          <w:sz w:val="22"/>
          <w:szCs w:val="22"/>
        </w:rPr>
      </w:pPr>
      <w:r w:rsidRPr="00A155AA">
        <w:rPr>
          <w:rFonts w:ascii="Sylfaen" w:hAnsi="Sylfaen"/>
          <w:sz w:val="22"/>
          <w:szCs w:val="22"/>
        </w:rPr>
        <w:t>tab stop</w:t>
      </w:r>
      <w:r>
        <w:rPr>
          <w:rFonts w:ascii="Sylfaen" w:hAnsi="Sylfaen"/>
          <w:sz w:val="22"/>
          <w:szCs w:val="22"/>
        </w:rPr>
        <w:t>s</w:t>
      </w:r>
      <w:r w:rsidRPr="00A155AA">
        <w:rPr>
          <w:rFonts w:ascii="Sylfaen" w:hAnsi="Sylfaen"/>
          <w:sz w:val="22"/>
          <w:szCs w:val="22"/>
        </w:rPr>
        <w:t xml:space="preserve"> (Word </w:t>
      </w:r>
      <w:r>
        <w:rPr>
          <w:rFonts w:ascii="Sylfaen" w:hAnsi="Sylfaen"/>
          <w:sz w:val="22"/>
          <w:szCs w:val="22"/>
        </w:rPr>
        <w:t>1</w:t>
      </w:r>
      <w:r w:rsidR="003C467C">
        <w:rPr>
          <w:rFonts w:ascii="Sylfaen" w:hAnsi="Sylfaen"/>
          <w:sz w:val="22"/>
          <w:szCs w:val="22"/>
        </w:rPr>
        <w:t>36</w:t>
      </w:r>
      <w:r w:rsidRPr="00A155AA">
        <w:rPr>
          <w:rFonts w:ascii="Sylfaen" w:hAnsi="Sylfaen"/>
          <w:sz w:val="22"/>
          <w:szCs w:val="22"/>
        </w:rPr>
        <w:t>)</w:t>
      </w:r>
    </w:p>
    <w:p w:rsidR="004C4A90" w:rsidRPr="00A155AA" w:rsidRDefault="004C4A90" w:rsidP="0070657B">
      <w:pPr>
        <w:numPr>
          <w:ilvl w:val="0"/>
          <w:numId w:val="25"/>
        </w:numPr>
        <w:tabs>
          <w:tab w:val="clear" w:pos="720"/>
          <w:tab w:val="num" w:pos="360"/>
        </w:tabs>
        <w:ind w:left="360"/>
        <w:rPr>
          <w:rFonts w:ascii="Sylfaen" w:hAnsi="Sylfaen"/>
          <w:sz w:val="22"/>
          <w:szCs w:val="22"/>
        </w:rPr>
      </w:pPr>
      <w:r>
        <w:rPr>
          <w:rFonts w:ascii="Sylfaen" w:hAnsi="Sylfaen"/>
          <w:sz w:val="22"/>
          <w:szCs w:val="22"/>
        </w:rPr>
        <w:t>t</w:t>
      </w:r>
      <w:r w:rsidRPr="00A155AA">
        <w:rPr>
          <w:rFonts w:ascii="Sylfaen" w:hAnsi="Sylfaen"/>
          <w:sz w:val="22"/>
          <w:szCs w:val="22"/>
        </w:rPr>
        <w:t xml:space="preserve">ab </w:t>
      </w:r>
      <w:r w:rsidR="003C467C">
        <w:rPr>
          <w:rFonts w:ascii="Sylfaen" w:hAnsi="Sylfaen"/>
          <w:sz w:val="22"/>
          <w:szCs w:val="22"/>
        </w:rPr>
        <w:t>selector</w:t>
      </w:r>
      <w:r w:rsidRPr="00A155AA">
        <w:rPr>
          <w:rFonts w:ascii="Sylfaen" w:hAnsi="Sylfaen"/>
          <w:sz w:val="22"/>
          <w:szCs w:val="22"/>
        </w:rPr>
        <w:t xml:space="preserve"> (Word </w:t>
      </w:r>
      <w:r>
        <w:rPr>
          <w:rFonts w:ascii="Sylfaen" w:hAnsi="Sylfaen"/>
          <w:sz w:val="22"/>
          <w:szCs w:val="22"/>
        </w:rPr>
        <w:t>1</w:t>
      </w:r>
      <w:r w:rsidR="003C467C">
        <w:rPr>
          <w:rFonts w:ascii="Sylfaen" w:hAnsi="Sylfaen"/>
          <w:sz w:val="22"/>
          <w:szCs w:val="22"/>
        </w:rPr>
        <w:t>36</w:t>
      </w:r>
      <w:r w:rsidRPr="00A155AA">
        <w:rPr>
          <w:rFonts w:ascii="Sylfaen" w:hAnsi="Sylfaen"/>
          <w:sz w:val="22"/>
          <w:szCs w:val="22"/>
        </w:rPr>
        <w:t>)</w:t>
      </w:r>
    </w:p>
    <w:p w:rsidR="004C4A90" w:rsidRPr="00A155AA" w:rsidRDefault="004C4A90" w:rsidP="0070657B">
      <w:pPr>
        <w:numPr>
          <w:ilvl w:val="0"/>
          <w:numId w:val="25"/>
        </w:numPr>
        <w:tabs>
          <w:tab w:val="clear" w:pos="720"/>
          <w:tab w:val="num" w:pos="360"/>
        </w:tabs>
        <w:ind w:left="360"/>
        <w:rPr>
          <w:rFonts w:ascii="Sylfaen" w:hAnsi="Sylfaen"/>
          <w:sz w:val="22"/>
          <w:szCs w:val="22"/>
        </w:rPr>
      </w:pPr>
      <w:r w:rsidRPr="00A155AA">
        <w:rPr>
          <w:rFonts w:ascii="Sylfaen" w:hAnsi="Sylfaen"/>
          <w:sz w:val="22"/>
          <w:szCs w:val="22"/>
        </w:rPr>
        <w:t xml:space="preserve">indent (Word </w:t>
      </w:r>
      <w:r>
        <w:rPr>
          <w:rFonts w:ascii="Sylfaen" w:hAnsi="Sylfaen"/>
          <w:sz w:val="22"/>
          <w:szCs w:val="22"/>
        </w:rPr>
        <w:t>1</w:t>
      </w:r>
      <w:r w:rsidR="003C467C">
        <w:rPr>
          <w:rFonts w:ascii="Sylfaen" w:hAnsi="Sylfaen"/>
          <w:sz w:val="22"/>
          <w:szCs w:val="22"/>
        </w:rPr>
        <w:t>38</w:t>
      </w:r>
      <w:r w:rsidRPr="00A155AA">
        <w:rPr>
          <w:rFonts w:ascii="Sylfaen" w:hAnsi="Sylfaen"/>
          <w:sz w:val="22"/>
          <w:szCs w:val="22"/>
        </w:rPr>
        <w:t>)</w:t>
      </w:r>
    </w:p>
    <w:p w:rsidR="004C4A90" w:rsidRPr="00A155AA" w:rsidRDefault="004C4A90" w:rsidP="000176C3">
      <w:pPr>
        <w:numPr>
          <w:ilvl w:val="0"/>
          <w:numId w:val="25"/>
        </w:numPr>
        <w:tabs>
          <w:tab w:val="clear" w:pos="720"/>
          <w:tab w:val="num" w:pos="360"/>
        </w:tabs>
        <w:ind w:left="360"/>
        <w:rPr>
          <w:rFonts w:ascii="Sylfaen" w:hAnsi="Sylfaen"/>
          <w:sz w:val="22"/>
          <w:szCs w:val="22"/>
        </w:rPr>
      </w:pPr>
      <w:r w:rsidRPr="00A155AA">
        <w:rPr>
          <w:rFonts w:ascii="Sylfaen" w:hAnsi="Sylfaen"/>
          <w:sz w:val="22"/>
          <w:szCs w:val="22"/>
        </w:rPr>
        <w:t xml:space="preserve">first line indent (Word </w:t>
      </w:r>
      <w:r>
        <w:rPr>
          <w:rFonts w:ascii="Sylfaen" w:hAnsi="Sylfaen"/>
          <w:sz w:val="22"/>
          <w:szCs w:val="22"/>
        </w:rPr>
        <w:t>1</w:t>
      </w:r>
      <w:r w:rsidR="005A1507">
        <w:rPr>
          <w:rFonts w:ascii="Sylfaen" w:hAnsi="Sylfaen"/>
          <w:sz w:val="22"/>
          <w:szCs w:val="22"/>
        </w:rPr>
        <w:t>38</w:t>
      </w:r>
      <w:r w:rsidRPr="00A155AA">
        <w:rPr>
          <w:rFonts w:ascii="Sylfaen" w:hAnsi="Sylfaen"/>
          <w:sz w:val="22"/>
          <w:szCs w:val="22"/>
        </w:rPr>
        <w:t>)</w:t>
      </w:r>
    </w:p>
    <w:p w:rsidR="004C4A90" w:rsidRPr="00A155AA" w:rsidRDefault="004C4A90" w:rsidP="0070657B">
      <w:pPr>
        <w:numPr>
          <w:ilvl w:val="0"/>
          <w:numId w:val="25"/>
        </w:numPr>
        <w:tabs>
          <w:tab w:val="clear" w:pos="720"/>
          <w:tab w:val="num" w:pos="360"/>
        </w:tabs>
        <w:ind w:left="360"/>
        <w:rPr>
          <w:rFonts w:ascii="Sylfaen" w:hAnsi="Sylfaen"/>
          <w:sz w:val="22"/>
          <w:szCs w:val="22"/>
        </w:rPr>
      </w:pPr>
      <w:r w:rsidRPr="00A155AA">
        <w:rPr>
          <w:rFonts w:ascii="Sylfaen" w:hAnsi="Sylfaen"/>
          <w:sz w:val="22"/>
          <w:szCs w:val="22"/>
        </w:rPr>
        <w:t xml:space="preserve">left indent (Word </w:t>
      </w:r>
      <w:r>
        <w:rPr>
          <w:rFonts w:ascii="Sylfaen" w:hAnsi="Sylfaen"/>
          <w:sz w:val="22"/>
          <w:szCs w:val="22"/>
        </w:rPr>
        <w:t>1</w:t>
      </w:r>
      <w:r w:rsidR="005A1507">
        <w:rPr>
          <w:rFonts w:ascii="Sylfaen" w:hAnsi="Sylfaen"/>
          <w:sz w:val="22"/>
          <w:szCs w:val="22"/>
        </w:rPr>
        <w:t>38</w:t>
      </w:r>
      <w:r w:rsidRPr="00A155AA">
        <w:rPr>
          <w:rFonts w:ascii="Sylfaen" w:hAnsi="Sylfaen"/>
          <w:sz w:val="22"/>
          <w:szCs w:val="22"/>
        </w:rPr>
        <w:t>)</w:t>
      </w:r>
    </w:p>
    <w:p w:rsidR="004C4A90" w:rsidRPr="00A155AA" w:rsidRDefault="004C4A90" w:rsidP="0070657B">
      <w:pPr>
        <w:numPr>
          <w:ilvl w:val="0"/>
          <w:numId w:val="25"/>
        </w:numPr>
        <w:tabs>
          <w:tab w:val="clear" w:pos="720"/>
          <w:tab w:val="num" w:pos="360"/>
        </w:tabs>
        <w:ind w:left="360"/>
        <w:rPr>
          <w:rFonts w:ascii="Sylfaen" w:hAnsi="Sylfaen"/>
          <w:sz w:val="22"/>
          <w:szCs w:val="22"/>
        </w:rPr>
      </w:pPr>
      <w:r w:rsidRPr="00A155AA">
        <w:rPr>
          <w:rFonts w:ascii="Sylfaen" w:hAnsi="Sylfaen"/>
          <w:sz w:val="22"/>
          <w:szCs w:val="22"/>
        </w:rPr>
        <w:t xml:space="preserve">right indent (Word </w:t>
      </w:r>
      <w:r>
        <w:rPr>
          <w:rFonts w:ascii="Sylfaen" w:hAnsi="Sylfaen"/>
          <w:sz w:val="22"/>
          <w:szCs w:val="22"/>
        </w:rPr>
        <w:t>1</w:t>
      </w:r>
      <w:r w:rsidR="005A1507">
        <w:rPr>
          <w:rFonts w:ascii="Sylfaen" w:hAnsi="Sylfaen"/>
          <w:sz w:val="22"/>
          <w:szCs w:val="22"/>
        </w:rPr>
        <w:t>38</w:t>
      </w:r>
      <w:r w:rsidRPr="00A155AA">
        <w:rPr>
          <w:rFonts w:ascii="Sylfaen" w:hAnsi="Sylfaen"/>
          <w:sz w:val="22"/>
          <w:szCs w:val="22"/>
        </w:rPr>
        <w:t>)</w:t>
      </w:r>
    </w:p>
    <w:p w:rsidR="004C4A90" w:rsidRPr="00A155AA" w:rsidRDefault="004C4A90" w:rsidP="0070657B">
      <w:pPr>
        <w:numPr>
          <w:ilvl w:val="0"/>
          <w:numId w:val="25"/>
        </w:numPr>
        <w:tabs>
          <w:tab w:val="clear" w:pos="720"/>
          <w:tab w:val="num" w:pos="360"/>
        </w:tabs>
        <w:ind w:left="360"/>
        <w:rPr>
          <w:rFonts w:ascii="Sylfaen" w:hAnsi="Sylfaen"/>
          <w:sz w:val="22"/>
          <w:szCs w:val="22"/>
        </w:rPr>
      </w:pPr>
      <w:r w:rsidRPr="00A155AA">
        <w:rPr>
          <w:rFonts w:ascii="Sylfaen" w:hAnsi="Sylfaen"/>
          <w:sz w:val="22"/>
          <w:szCs w:val="22"/>
        </w:rPr>
        <w:t>hanging indent (Word 1</w:t>
      </w:r>
      <w:r w:rsidR="005A1507">
        <w:rPr>
          <w:rFonts w:ascii="Sylfaen" w:hAnsi="Sylfaen"/>
          <w:sz w:val="22"/>
          <w:szCs w:val="22"/>
        </w:rPr>
        <w:t>38</w:t>
      </w:r>
      <w:r w:rsidRPr="00A155AA">
        <w:rPr>
          <w:rFonts w:ascii="Sylfaen" w:hAnsi="Sylfaen"/>
          <w:sz w:val="22"/>
          <w:szCs w:val="22"/>
        </w:rPr>
        <w:t>)</w:t>
      </w:r>
    </w:p>
    <w:p w:rsidR="004C4A90" w:rsidRPr="00A155AA" w:rsidRDefault="004C4A90" w:rsidP="0070657B">
      <w:pPr>
        <w:numPr>
          <w:ilvl w:val="0"/>
          <w:numId w:val="25"/>
        </w:numPr>
        <w:tabs>
          <w:tab w:val="clear" w:pos="720"/>
          <w:tab w:val="num" w:pos="360"/>
        </w:tabs>
        <w:ind w:left="360"/>
        <w:rPr>
          <w:rFonts w:ascii="Sylfaen" w:hAnsi="Sylfaen"/>
          <w:sz w:val="22"/>
          <w:szCs w:val="22"/>
        </w:rPr>
      </w:pPr>
      <w:r w:rsidRPr="00A155AA">
        <w:rPr>
          <w:rFonts w:ascii="Sylfaen" w:hAnsi="Sylfaen"/>
          <w:sz w:val="22"/>
          <w:szCs w:val="22"/>
        </w:rPr>
        <w:t xml:space="preserve">style (Word </w:t>
      </w:r>
      <w:r>
        <w:rPr>
          <w:rFonts w:ascii="Sylfaen" w:hAnsi="Sylfaen"/>
          <w:sz w:val="22"/>
          <w:szCs w:val="22"/>
        </w:rPr>
        <w:t>1</w:t>
      </w:r>
      <w:r w:rsidR="005A1507">
        <w:rPr>
          <w:rFonts w:ascii="Sylfaen" w:hAnsi="Sylfaen"/>
          <w:sz w:val="22"/>
          <w:szCs w:val="22"/>
        </w:rPr>
        <w:t>42</w:t>
      </w:r>
      <w:r w:rsidRPr="00A155AA">
        <w:rPr>
          <w:rFonts w:ascii="Sylfaen" w:hAnsi="Sylfaen"/>
          <w:sz w:val="22"/>
          <w:szCs w:val="22"/>
        </w:rPr>
        <w:t>)</w:t>
      </w:r>
    </w:p>
    <w:p w:rsidR="005A1507" w:rsidRDefault="005A1507" w:rsidP="0070657B">
      <w:pPr>
        <w:numPr>
          <w:ilvl w:val="0"/>
          <w:numId w:val="25"/>
        </w:numPr>
        <w:tabs>
          <w:tab w:val="clear" w:pos="720"/>
          <w:tab w:val="num" w:pos="360"/>
        </w:tabs>
        <w:ind w:left="360"/>
        <w:rPr>
          <w:rFonts w:ascii="Sylfaen" w:hAnsi="Sylfaen"/>
          <w:sz w:val="22"/>
          <w:szCs w:val="22"/>
        </w:rPr>
      </w:pPr>
      <w:r>
        <w:rPr>
          <w:rFonts w:ascii="Sylfaen" w:hAnsi="Sylfaen"/>
          <w:sz w:val="22"/>
          <w:szCs w:val="22"/>
        </w:rPr>
        <w:t>style set (Word 142)</w:t>
      </w:r>
    </w:p>
    <w:p w:rsidR="004C4A90" w:rsidRPr="00A155AA" w:rsidRDefault="004C4A90" w:rsidP="00DB7D46">
      <w:pPr>
        <w:numPr>
          <w:ilvl w:val="0"/>
          <w:numId w:val="22"/>
        </w:numPr>
        <w:ind w:left="360"/>
        <w:rPr>
          <w:rFonts w:ascii="Sylfaen" w:hAnsi="Sylfaen"/>
          <w:sz w:val="22"/>
          <w:szCs w:val="22"/>
        </w:rPr>
        <w:sectPr w:rsidR="004C4A90" w:rsidRPr="00A155AA" w:rsidSect="00E46F07">
          <w:type w:val="continuous"/>
          <w:pgSz w:w="12240" w:h="15840" w:code="1"/>
          <w:pgMar w:top="1440" w:right="864" w:bottom="864" w:left="1800" w:header="720" w:footer="720" w:gutter="0"/>
          <w:cols w:num="2" w:space="720"/>
          <w:docGrid w:linePitch="360"/>
        </w:sectPr>
      </w:pPr>
    </w:p>
    <w:p w:rsidR="004C4A90" w:rsidRPr="00A155AA" w:rsidRDefault="004C4A90" w:rsidP="002532F7">
      <w:pPr>
        <w:keepNext/>
        <w:widowControl w:val="0"/>
        <w:rPr>
          <w:rFonts w:ascii="Sylfaen" w:hAnsi="Sylfaen"/>
          <w:sz w:val="22"/>
          <w:szCs w:val="22"/>
        </w:rPr>
      </w:pPr>
    </w:p>
    <w:p w:rsidR="004C4A90" w:rsidRPr="00A155AA" w:rsidRDefault="007A4C45" w:rsidP="00C44A5A">
      <w:pPr>
        <w:keepNext/>
        <w:widowControl w:val="0"/>
        <w:rPr>
          <w:rFonts w:ascii="Sylfaen" w:hAnsi="Sylfaen"/>
          <w:sz w:val="22"/>
          <w:szCs w:val="22"/>
        </w:rPr>
      </w:pPr>
      <w:hyperlink w:anchor="_Excel_2007" w:history="1">
        <w:r w:rsidR="004C4A90" w:rsidRPr="00A155AA">
          <w:rPr>
            <w:rStyle w:val="Hyperlink"/>
            <w:rFonts w:ascii="Sylfaen" w:hAnsi="Sylfaen"/>
            <w:sz w:val="22"/>
            <w:szCs w:val="22"/>
          </w:rPr>
          <w:t>Top of Document</w:t>
        </w:r>
      </w:hyperlink>
    </w:p>
    <w:p w:rsidR="004C4A90" w:rsidRPr="00A155AA" w:rsidRDefault="004C4A90" w:rsidP="00C44A5A">
      <w:pPr>
        <w:keepNext/>
        <w:widowControl w:val="0"/>
        <w:rPr>
          <w:rFonts w:ascii="Sylfaen" w:hAnsi="Sylfaen"/>
          <w:sz w:val="22"/>
          <w:szCs w:val="22"/>
        </w:rPr>
      </w:pPr>
    </w:p>
    <w:sectPr w:rsidR="004C4A90" w:rsidRPr="00A155AA" w:rsidSect="00155C7A">
      <w:type w:val="continuous"/>
      <w:pgSz w:w="12240" w:h="15840" w:code="1"/>
      <w:pgMar w:top="1440" w:right="864" w:bottom="864"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1" w:author="Brianna Hawes" w:date="2013-04-30T13:59:00Z" w:initials="BH">
    <w:p w:rsidR="0067128A" w:rsidRDefault="0067128A">
      <w:pPr>
        <w:pStyle w:val="CommentText"/>
      </w:pPr>
      <w:r>
        <w:rPr>
          <w:rStyle w:val="CommentReference"/>
        </w:rPr>
        <w:annotationRef/>
      </w:r>
      <w:r>
        <w:t>This content is not covered in this lesson or unit.</w:t>
      </w:r>
    </w:p>
  </w:comment>
  <w:comment w:id="47" w:author="Brianna Hawes" w:date="2013-04-30T14:03:00Z" w:initials="BH">
    <w:p w:rsidR="00565E64" w:rsidRDefault="00565E64">
      <w:pPr>
        <w:pStyle w:val="CommentText"/>
      </w:pPr>
      <w:r>
        <w:rPr>
          <w:rStyle w:val="CommentReference"/>
        </w:rPr>
        <w:annotationRef/>
      </w:r>
      <w:proofErr w:type="spellStart"/>
      <w:r>
        <w:t>AutFormat</w:t>
      </w:r>
      <w:proofErr w:type="spellEnd"/>
      <w:r>
        <w:t xml:space="preserve"> is not covered in this unit.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C45" w:rsidRDefault="007A4C45">
      <w:r>
        <w:separator/>
      </w:r>
    </w:p>
  </w:endnote>
  <w:endnote w:type="continuationSeparator" w:id="0">
    <w:p w:rsidR="007A4C45" w:rsidRDefault="007A4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toneSans">
    <w:altName w:val="Souvienn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27A" w:rsidRDefault="007472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27A" w:rsidRDefault="007472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5AC" w:rsidRDefault="007C35AC">
    <w:pPr>
      <w:pStyle w:val="Footer"/>
      <w:jc w:val="center"/>
    </w:pPr>
    <w:r>
      <w:rPr>
        <w:rStyle w:val="PageNumber"/>
      </w:rPr>
      <w:t>PPT 1.</w:t>
    </w:r>
    <w:r w:rsidR="00D61745">
      <w:rPr>
        <w:rStyle w:val="PageNumber"/>
      </w:rPr>
      <w:fldChar w:fldCharType="begin"/>
    </w:r>
    <w:r>
      <w:rPr>
        <w:rStyle w:val="PageNumber"/>
      </w:rPr>
      <w:instrText xml:space="preserve"> PAGE </w:instrText>
    </w:r>
    <w:r w:rsidR="00D61745">
      <w:rPr>
        <w:rStyle w:val="PageNumber"/>
      </w:rPr>
      <w:fldChar w:fldCharType="separate"/>
    </w:r>
    <w:r>
      <w:rPr>
        <w:rStyle w:val="PageNumber"/>
        <w:noProof/>
      </w:rPr>
      <w:t>1</w:t>
    </w:r>
    <w:r w:rsidR="00D61745">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C45" w:rsidRDefault="007A4C45">
      <w:r>
        <w:separator/>
      </w:r>
    </w:p>
  </w:footnote>
  <w:footnote w:type="continuationSeparator" w:id="0">
    <w:p w:rsidR="007A4C45" w:rsidRDefault="007A4C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5AC" w:rsidRDefault="007C35AC">
    <w:pPr>
      <w:pStyle w:val="Header"/>
      <w:tabs>
        <w:tab w:val="clear" w:pos="4320"/>
        <w:tab w:val="clear" w:pos="8640"/>
        <w:tab w:val="right" w:pos="9360"/>
      </w:tabs>
      <w:rPr>
        <w:rStyle w:val="PageNumber"/>
      </w:rPr>
    </w:pPr>
    <w:r>
      <w:rPr>
        <w:rStyle w:val="PageNumber"/>
      </w:rPr>
      <w:t xml:space="preserve">Page </w:t>
    </w:r>
    <w:r w:rsidR="00D61745">
      <w:rPr>
        <w:rStyle w:val="PageNumber"/>
      </w:rPr>
      <w:fldChar w:fldCharType="begin"/>
    </w:r>
    <w:r>
      <w:rPr>
        <w:rStyle w:val="PageNumber"/>
      </w:rPr>
      <w:instrText xml:space="preserve"> PAGE </w:instrText>
    </w:r>
    <w:r w:rsidR="00D61745">
      <w:rPr>
        <w:rStyle w:val="PageNumber"/>
      </w:rPr>
      <w:fldChar w:fldCharType="separate"/>
    </w:r>
    <w:r>
      <w:rPr>
        <w:rStyle w:val="PageNumber"/>
        <w:noProof/>
      </w:rPr>
      <w:t>22</w:t>
    </w:r>
    <w:r w:rsidR="00D61745">
      <w:rPr>
        <w:rStyle w:val="PageNumber"/>
      </w:rPr>
      <w:fldChar w:fldCharType="end"/>
    </w:r>
    <w:r>
      <w:rPr>
        <w:rStyle w:val="PageNumber"/>
      </w:rPr>
      <w:t xml:space="preserve"> of </w:t>
    </w:r>
    <w:r w:rsidR="00D61745">
      <w:rPr>
        <w:rStyle w:val="PageNumber"/>
      </w:rPr>
      <w:fldChar w:fldCharType="begin"/>
    </w:r>
    <w:r>
      <w:rPr>
        <w:rStyle w:val="PageNumber"/>
      </w:rPr>
      <w:instrText xml:space="preserve"> NUMPAGES </w:instrText>
    </w:r>
    <w:r w:rsidR="00D61745">
      <w:rPr>
        <w:rStyle w:val="PageNumber"/>
      </w:rPr>
      <w:fldChar w:fldCharType="separate"/>
    </w:r>
    <w:r>
      <w:rPr>
        <w:rStyle w:val="PageNumber"/>
        <w:noProof/>
      </w:rPr>
      <w:t>14</w:t>
    </w:r>
    <w:r w:rsidR="00D61745">
      <w:rPr>
        <w:rStyle w:val="PageNumber"/>
      </w:rPr>
      <w:fldChar w:fldCharType="end"/>
    </w:r>
    <w:r>
      <w:rPr>
        <w:rStyle w:val="PageNumber"/>
      </w:rPr>
      <w:tab/>
      <w:t>Project 1: Creating a Worksheet and an Embedded Chart</w:t>
    </w:r>
  </w:p>
  <w:p w:rsidR="007C35AC" w:rsidRDefault="007C35AC">
    <w:pPr>
      <w:pStyle w:val="Header"/>
      <w:tabs>
        <w:tab w:val="clear" w:pos="4320"/>
        <w:tab w:val="clear" w:pos="8640"/>
        <w:tab w:val="right"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27A" w:rsidRPr="004544CA" w:rsidRDefault="007C35AC" w:rsidP="00851AD6">
    <w:pPr>
      <w:pStyle w:val="Header"/>
      <w:tabs>
        <w:tab w:val="clear" w:pos="4320"/>
        <w:tab w:val="clear" w:pos="8640"/>
        <w:tab w:val="right" w:pos="10980"/>
      </w:tabs>
    </w:pPr>
    <w:r w:rsidRPr="004544CA">
      <w:t>Microsoft Office 2013</w:t>
    </w:r>
  </w:p>
  <w:p w:rsidR="007C35AC" w:rsidRDefault="007C35AC" w:rsidP="00851AD6">
    <w:pPr>
      <w:pStyle w:val="Header"/>
      <w:tabs>
        <w:tab w:val="clear" w:pos="4320"/>
        <w:tab w:val="clear" w:pos="8640"/>
        <w:tab w:val="right" w:pos="10980"/>
      </w:tabs>
    </w:pPr>
    <w:r>
      <w:t>Instructor’s Manual</w:t>
    </w:r>
    <w:r>
      <w:tab/>
    </w:r>
    <w:r>
      <w:rPr>
        <w:rStyle w:val="PageNumber"/>
      </w:rPr>
      <w:t xml:space="preserve">Page </w:t>
    </w:r>
    <w:r w:rsidR="00D61745">
      <w:rPr>
        <w:rStyle w:val="PageNumber"/>
      </w:rPr>
      <w:fldChar w:fldCharType="begin"/>
    </w:r>
    <w:r>
      <w:rPr>
        <w:rStyle w:val="PageNumber"/>
      </w:rPr>
      <w:instrText xml:space="preserve"> PAGE </w:instrText>
    </w:r>
    <w:r w:rsidR="00D61745">
      <w:rPr>
        <w:rStyle w:val="PageNumber"/>
      </w:rPr>
      <w:fldChar w:fldCharType="separate"/>
    </w:r>
    <w:r w:rsidR="004544CA">
      <w:rPr>
        <w:rStyle w:val="PageNumber"/>
        <w:noProof/>
      </w:rPr>
      <w:t>1</w:t>
    </w:r>
    <w:r w:rsidR="00D61745">
      <w:rPr>
        <w:rStyle w:val="PageNumber"/>
      </w:rPr>
      <w:fldChar w:fldCharType="end"/>
    </w:r>
    <w:r>
      <w:rPr>
        <w:rStyle w:val="PageNumber"/>
      </w:rPr>
      <w:t xml:space="preserve"> of </w:t>
    </w:r>
    <w:r w:rsidR="00D61745">
      <w:rPr>
        <w:rStyle w:val="PageNumber"/>
      </w:rPr>
      <w:fldChar w:fldCharType="begin"/>
    </w:r>
    <w:r>
      <w:rPr>
        <w:rStyle w:val="PageNumber"/>
      </w:rPr>
      <w:instrText xml:space="preserve"> NUMPAGES </w:instrText>
    </w:r>
    <w:r w:rsidR="00D61745">
      <w:rPr>
        <w:rStyle w:val="PageNumber"/>
      </w:rPr>
      <w:fldChar w:fldCharType="separate"/>
    </w:r>
    <w:r w:rsidR="004544CA">
      <w:rPr>
        <w:rStyle w:val="PageNumber"/>
        <w:noProof/>
      </w:rPr>
      <w:t>13</w:t>
    </w:r>
    <w:r w:rsidR="00D61745">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27A" w:rsidRDefault="0074727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5AC" w:rsidRDefault="007C35AC">
    <w:pPr>
      <w:pStyle w:val="Header"/>
      <w:tabs>
        <w:tab w:val="clear" w:pos="4320"/>
        <w:tab w:val="clear" w:pos="8640"/>
        <w:tab w:val="right" w:pos="9360"/>
      </w:tabs>
    </w:pPr>
    <w:r w:rsidRPr="00A141AE">
      <w:rPr>
        <w:i/>
      </w:rPr>
      <w:t xml:space="preserve">Microsoft Office </w:t>
    </w:r>
    <w:r>
      <w:rPr>
        <w:i/>
      </w:rPr>
      <w:t>2013</w:t>
    </w:r>
    <w:r w:rsidRPr="00A141AE">
      <w:rPr>
        <w:i/>
      </w:rPr>
      <w:t xml:space="preserve"> - Illustrated </w:t>
    </w:r>
    <w:r>
      <w:rPr>
        <w:i/>
      </w:rPr>
      <w:t>Fundamentals</w:t>
    </w:r>
    <w:r>
      <w:t xml:space="preserve"> Instructor’s Manual</w:t>
    </w:r>
    <w:r>
      <w:tab/>
    </w:r>
    <w:r>
      <w:rPr>
        <w:rStyle w:val="PageNumber"/>
      </w:rPr>
      <w:t xml:space="preserve">Page </w:t>
    </w:r>
    <w:r w:rsidR="00D61745">
      <w:rPr>
        <w:rStyle w:val="PageNumber"/>
      </w:rPr>
      <w:fldChar w:fldCharType="begin"/>
    </w:r>
    <w:r>
      <w:rPr>
        <w:rStyle w:val="PageNumber"/>
      </w:rPr>
      <w:instrText xml:space="preserve"> PAGE </w:instrText>
    </w:r>
    <w:r w:rsidR="00D61745">
      <w:rPr>
        <w:rStyle w:val="PageNumber"/>
      </w:rPr>
      <w:fldChar w:fldCharType="separate"/>
    </w:r>
    <w:r w:rsidR="004544CA">
      <w:rPr>
        <w:rStyle w:val="PageNumber"/>
        <w:noProof/>
      </w:rPr>
      <w:t>13</w:t>
    </w:r>
    <w:r w:rsidR="00D61745">
      <w:rPr>
        <w:rStyle w:val="PageNumber"/>
      </w:rPr>
      <w:fldChar w:fldCharType="end"/>
    </w:r>
    <w:r>
      <w:rPr>
        <w:rStyle w:val="PageNumber"/>
      </w:rPr>
      <w:t xml:space="preserve"> of </w:t>
    </w:r>
    <w:r w:rsidR="00D61745">
      <w:rPr>
        <w:rStyle w:val="PageNumber"/>
      </w:rPr>
      <w:fldChar w:fldCharType="begin"/>
    </w:r>
    <w:r>
      <w:rPr>
        <w:rStyle w:val="PageNumber"/>
      </w:rPr>
      <w:instrText xml:space="preserve"> NUMPAGES </w:instrText>
    </w:r>
    <w:r w:rsidR="00D61745">
      <w:rPr>
        <w:rStyle w:val="PageNumber"/>
      </w:rPr>
      <w:fldChar w:fldCharType="separate"/>
    </w:r>
    <w:r w:rsidR="004544CA">
      <w:rPr>
        <w:rStyle w:val="PageNumber"/>
        <w:noProof/>
      </w:rPr>
      <w:t>13</w:t>
    </w:r>
    <w:r w:rsidR="00D61745">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5A36"/>
    <w:multiLevelType w:val="hybridMultilevel"/>
    <w:tmpl w:val="4684C4F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027E4B6E"/>
    <w:multiLevelType w:val="hybridMultilevel"/>
    <w:tmpl w:val="F2647500"/>
    <w:lvl w:ilvl="0" w:tplc="BA10AD68">
      <w:start w:val="1"/>
      <w:numFmt w:val="bullet"/>
      <w:lvlText w:val=""/>
      <w:lvlJc w:val="left"/>
      <w:pPr>
        <w:tabs>
          <w:tab w:val="num" w:pos="720"/>
        </w:tabs>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F6442"/>
    <w:multiLevelType w:val="hybridMultilevel"/>
    <w:tmpl w:val="6DEEDBA2"/>
    <w:lvl w:ilvl="0" w:tplc="5E729506">
      <w:start w:val="1"/>
      <w:numFmt w:val="bullet"/>
      <w:pStyle w:val="normal-bullet"/>
      <w:lvlText w:val=""/>
      <w:lvlJc w:val="left"/>
      <w:pPr>
        <w:tabs>
          <w:tab w:val="num" w:pos="360"/>
        </w:tabs>
        <w:ind w:left="720" w:hanging="72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B94D8F"/>
    <w:multiLevelType w:val="hybridMultilevel"/>
    <w:tmpl w:val="1094835C"/>
    <w:lvl w:ilvl="0" w:tplc="D008414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0F1A90"/>
    <w:multiLevelType w:val="hybridMultilevel"/>
    <w:tmpl w:val="61A6A1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2B030C9"/>
    <w:multiLevelType w:val="hybridMultilevel"/>
    <w:tmpl w:val="A6349E2E"/>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294557"/>
    <w:multiLevelType w:val="hybridMultilevel"/>
    <w:tmpl w:val="FAE4B3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33C05D8"/>
    <w:multiLevelType w:val="hybridMultilevel"/>
    <w:tmpl w:val="E4484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770383"/>
    <w:multiLevelType w:val="hybridMultilevel"/>
    <w:tmpl w:val="EBF6DE80"/>
    <w:lvl w:ilvl="0" w:tplc="3A1A7920">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A560D55"/>
    <w:multiLevelType w:val="hybridMultilevel"/>
    <w:tmpl w:val="52B0B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B5121ED"/>
    <w:multiLevelType w:val="hybridMultilevel"/>
    <w:tmpl w:val="6344C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6D870FC"/>
    <w:multiLevelType w:val="hybridMultilevel"/>
    <w:tmpl w:val="775A3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7047F05"/>
    <w:multiLevelType w:val="hybridMultilevel"/>
    <w:tmpl w:val="CF6E445C"/>
    <w:lvl w:ilvl="0" w:tplc="BE8CA32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A861CCE"/>
    <w:multiLevelType w:val="hybridMultilevel"/>
    <w:tmpl w:val="DDD4BDD4"/>
    <w:lvl w:ilvl="0" w:tplc="D7EAB47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2BFF0812"/>
    <w:multiLevelType w:val="hybridMultilevel"/>
    <w:tmpl w:val="A6B01E78"/>
    <w:lvl w:ilvl="0" w:tplc="BE8CA3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D2E4FE6"/>
    <w:multiLevelType w:val="hybridMultilevel"/>
    <w:tmpl w:val="8E4EB9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10653EE"/>
    <w:multiLevelType w:val="hybridMultilevel"/>
    <w:tmpl w:val="B2A62812"/>
    <w:lvl w:ilvl="0" w:tplc="78F83EB0">
      <w:start w:val="1"/>
      <w:numFmt w:val="bullet"/>
      <w:lvlText w:val=""/>
      <w:lvlJc w:val="left"/>
      <w:pPr>
        <w:tabs>
          <w:tab w:val="num" w:pos="720"/>
        </w:tabs>
        <w:ind w:left="720" w:hanging="720"/>
      </w:pPr>
      <w:rPr>
        <w:rFonts w:ascii="Symbol" w:hAnsi="Symbol" w:hint="default"/>
      </w:rPr>
    </w:lvl>
    <w:lvl w:ilvl="1" w:tplc="B9CC4002">
      <w:start w:val="1"/>
      <w:numFmt w:val="bullet"/>
      <w:lvlText w:val=""/>
      <w:lvlJc w:val="left"/>
      <w:pPr>
        <w:tabs>
          <w:tab w:val="num" w:pos="1080"/>
        </w:tabs>
        <w:ind w:left="1800" w:hanging="72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48E2FCD"/>
    <w:multiLevelType w:val="hybridMultilevel"/>
    <w:tmpl w:val="1C3A2B60"/>
    <w:lvl w:ilvl="0" w:tplc="5DA61978">
      <w:start w:val="1"/>
      <w:numFmt w:val="bullet"/>
      <w:lvlText w:val=""/>
      <w:lvlJc w:val="left"/>
      <w:pPr>
        <w:tabs>
          <w:tab w:val="num" w:pos="720"/>
        </w:tabs>
        <w:ind w:left="1080" w:hanging="72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AC6BEE"/>
    <w:multiLevelType w:val="hybridMultilevel"/>
    <w:tmpl w:val="B1B026D8"/>
    <w:lvl w:ilvl="0" w:tplc="BA10AD68">
      <w:start w:val="1"/>
      <w:numFmt w:val="bullet"/>
      <w:lvlText w:val=""/>
      <w:lvlJc w:val="left"/>
      <w:pPr>
        <w:tabs>
          <w:tab w:val="num" w:pos="720"/>
        </w:tabs>
        <w:ind w:left="1080" w:hanging="72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C914BFB4">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47E55469"/>
    <w:multiLevelType w:val="singleLevel"/>
    <w:tmpl w:val="6B40010C"/>
    <w:lvl w:ilvl="0">
      <w:start w:val="1"/>
      <w:numFmt w:val="bullet"/>
      <w:lvlText w:val=""/>
      <w:lvlJc w:val="left"/>
      <w:pPr>
        <w:tabs>
          <w:tab w:val="num" w:pos="360"/>
        </w:tabs>
        <w:ind w:left="360" w:hanging="360"/>
      </w:pPr>
      <w:rPr>
        <w:rFonts w:ascii="Wingdings" w:hAnsi="Wingdings" w:hint="default"/>
        <w:sz w:val="20"/>
      </w:rPr>
    </w:lvl>
  </w:abstractNum>
  <w:abstractNum w:abstractNumId="20">
    <w:nsid w:val="4FBA675F"/>
    <w:multiLevelType w:val="hybridMultilevel"/>
    <w:tmpl w:val="E68058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521948EA"/>
    <w:multiLevelType w:val="hybridMultilevel"/>
    <w:tmpl w:val="48FEA87A"/>
    <w:lvl w:ilvl="0" w:tplc="BA10AD68">
      <w:start w:val="1"/>
      <w:numFmt w:val="bullet"/>
      <w:lvlText w:val=""/>
      <w:lvlJc w:val="left"/>
      <w:pPr>
        <w:tabs>
          <w:tab w:val="num" w:pos="720"/>
        </w:tabs>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015F20"/>
    <w:multiLevelType w:val="multilevel"/>
    <w:tmpl w:val="97F65D8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5931797B"/>
    <w:multiLevelType w:val="hybridMultilevel"/>
    <w:tmpl w:val="8F14709C"/>
    <w:lvl w:ilvl="0" w:tplc="BA10AD68">
      <w:start w:val="1"/>
      <w:numFmt w:val="bullet"/>
      <w:lvlText w:val=""/>
      <w:lvlJc w:val="left"/>
      <w:pPr>
        <w:tabs>
          <w:tab w:val="num" w:pos="360"/>
        </w:tabs>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D4B625D"/>
    <w:multiLevelType w:val="hybridMultilevel"/>
    <w:tmpl w:val="97F65D8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5EE06F8B"/>
    <w:multiLevelType w:val="hybridMultilevel"/>
    <w:tmpl w:val="DD2C988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61832411"/>
    <w:multiLevelType w:val="hybridMultilevel"/>
    <w:tmpl w:val="668436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2A63B64"/>
    <w:multiLevelType w:val="hybridMultilevel"/>
    <w:tmpl w:val="6CBE2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027D2D"/>
    <w:multiLevelType w:val="hybridMultilevel"/>
    <w:tmpl w:val="F94428D8"/>
    <w:lvl w:ilvl="0" w:tplc="FB64F1E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43A60E4"/>
    <w:multiLevelType w:val="hybridMultilevel"/>
    <w:tmpl w:val="C8E234A0"/>
    <w:lvl w:ilvl="0" w:tplc="BA10AD68">
      <w:start w:val="1"/>
      <w:numFmt w:val="bullet"/>
      <w:lvlText w:val=""/>
      <w:lvlJc w:val="left"/>
      <w:pPr>
        <w:tabs>
          <w:tab w:val="num" w:pos="720"/>
        </w:tabs>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4B223B"/>
    <w:multiLevelType w:val="hybridMultilevel"/>
    <w:tmpl w:val="EAE027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DFB1429"/>
    <w:multiLevelType w:val="hybridMultilevel"/>
    <w:tmpl w:val="5010C99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707B7077"/>
    <w:multiLevelType w:val="hybridMultilevel"/>
    <w:tmpl w:val="0128B712"/>
    <w:lvl w:ilvl="0" w:tplc="5DA61978">
      <w:start w:val="1"/>
      <w:numFmt w:val="bullet"/>
      <w:lvlText w:val=""/>
      <w:lvlJc w:val="left"/>
      <w:pPr>
        <w:tabs>
          <w:tab w:val="num" w:pos="720"/>
        </w:tabs>
        <w:ind w:left="1080" w:hanging="72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D0307A"/>
    <w:multiLevelType w:val="hybridMultilevel"/>
    <w:tmpl w:val="C402F28C"/>
    <w:lvl w:ilvl="0" w:tplc="BA10AD68">
      <w:start w:val="1"/>
      <w:numFmt w:val="bullet"/>
      <w:lvlText w:val=""/>
      <w:lvlJc w:val="left"/>
      <w:pPr>
        <w:tabs>
          <w:tab w:val="num" w:pos="720"/>
        </w:tabs>
        <w:ind w:left="10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BCC07F0"/>
    <w:multiLevelType w:val="hybridMultilevel"/>
    <w:tmpl w:val="235C09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DFF017F"/>
    <w:multiLevelType w:val="hybridMultilevel"/>
    <w:tmpl w:val="1BFA8F16"/>
    <w:lvl w:ilvl="0" w:tplc="BE8CA32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9"/>
  </w:num>
  <w:num w:numId="2">
    <w:abstractNumId w:val="18"/>
  </w:num>
  <w:num w:numId="3">
    <w:abstractNumId w:val="16"/>
  </w:num>
  <w:num w:numId="4">
    <w:abstractNumId w:val="2"/>
  </w:num>
  <w:num w:numId="5">
    <w:abstractNumId w:val="29"/>
  </w:num>
  <w:num w:numId="6">
    <w:abstractNumId w:val="23"/>
  </w:num>
  <w:num w:numId="7">
    <w:abstractNumId w:val="1"/>
  </w:num>
  <w:num w:numId="8">
    <w:abstractNumId w:val="17"/>
  </w:num>
  <w:num w:numId="9">
    <w:abstractNumId w:val="21"/>
  </w:num>
  <w:num w:numId="10">
    <w:abstractNumId w:val="3"/>
  </w:num>
  <w:num w:numId="11">
    <w:abstractNumId w:val="13"/>
  </w:num>
  <w:num w:numId="12">
    <w:abstractNumId w:val="32"/>
  </w:num>
  <w:num w:numId="13">
    <w:abstractNumId w:val="28"/>
  </w:num>
  <w:num w:numId="14">
    <w:abstractNumId w:val="33"/>
  </w:num>
  <w:num w:numId="15">
    <w:abstractNumId w:val="12"/>
  </w:num>
  <w:num w:numId="16">
    <w:abstractNumId w:val="14"/>
  </w:num>
  <w:num w:numId="17">
    <w:abstractNumId w:val="20"/>
  </w:num>
  <w:num w:numId="18">
    <w:abstractNumId w:val="0"/>
  </w:num>
  <w:num w:numId="19">
    <w:abstractNumId w:val="25"/>
  </w:num>
  <w:num w:numId="20">
    <w:abstractNumId w:val="35"/>
  </w:num>
  <w:num w:numId="21">
    <w:abstractNumId w:val="5"/>
  </w:num>
  <w:num w:numId="22">
    <w:abstractNumId w:val="24"/>
  </w:num>
  <w:num w:numId="23">
    <w:abstractNumId w:val="31"/>
  </w:num>
  <w:num w:numId="24">
    <w:abstractNumId w:val="22"/>
  </w:num>
  <w:num w:numId="25">
    <w:abstractNumId w:val="8"/>
  </w:num>
  <w:num w:numId="26">
    <w:abstractNumId w:val="34"/>
  </w:num>
  <w:num w:numId="27">
    <w:abstractNumId w:val="4"/>
  </w:num>
  <w:num w:numId="28">
    <w:abstractNumId w:val="26"/>
  </w:num>
  <w:num w:numId="29">
    <w:abstractNumId w:val="6"/>
  </w:num>
  <w:num w:numId="30">
    <w:abstractNumId w:val="15"/>
  </w:num>
  <w:num w:numId="31">
    <w:abstractNumId w:val="27"/>
  </w:num>
  <w:num w:numId="32">
    <w:abstractNumId w:val="30"/>
  </w:num>
  <w:num w:numId="33">
    <w:abstractNumId w:val="10"/>
  </w:num>
  <w:num w:numId="34">
    <w:abstractNumId w:val="9"/>
  </w:num>
  <w:num w:numId="35">
    <w:abstractNumId w:val="11"/>
  </w:num>
  <w:num w:numId="36">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E5173"/>
    <w:rsid w:val="00000EF3"/>
    <w:rsid w:val="00002FBD"/>
    <w:rsid w:val="000114C0"/>
    <w:rsid w:val="000176C3"/>
    <w:rsid w:val="0002102D"/>
    <w:rsid w:val="00034360"/>
    <w:rsid w:val="00036C85"/>
    <w:rsid w:val="00037E58"/>
    <w:rsid w:val="00045A3E"/>
    <w:rsid w:val="00052D7E"/>
    <w:rsid w:val="00056815"/>
    <w:rsid w:val="00060361"/>
    <w:rsid w:val="0006785E"/>
    <w:rsid w:val="00067A6D"/>
    <w:rsid w:val="00071FDA"/>
    <w:rsid w:val="00075958"/>
    <w:rsid w:val="00077CBC"/>
    <w:rsid w:val="00084ADE"/>
    <w:rsid w:val="00086242"/>
    <w:rsid w:val="00087E4A"/>
    <w:rsid w:val="00091F86"/>
    <w:rsid w:val="00094600"/>
    <w:rsid w:val="0009555D"/>
    <w:rsid w:val="000A2E60"/>
    <w:rsid w:val="000A30F4"/>
    <w:rsid w:val="000A4740"/>
    <w:rsid w:val="000A55E2"/>
    <w:rsid w:val="000B2175"/>
    <w:rsid w:val="000B46D8"/>
    <w:rsid w:val="000B52BE"/>
    <w:rsid w:val="000B5F83"/>
    <w:rsid w:val="000C074D"/>
    <w:rsid w:val="000C1505"/>
    <w:rsid w:val="000D220C"/>
    <w:rsid w:val="000D34A8"/>
    <w:rsid w:val="000D3ACC"/>
    <w:rsid w:val="000D43EA"/>
    <w:rsid w:val="000E2EF1"/>
    <w:rsid w:val="000F31ED"/>
    <w:rsid w:val="000F7183"/>
    <w:rsid w:val="000F78C2"/>
    <w:rsid w:val="001018B7"/>
    <w:rsid w:val="001029C9"/>
    <w:rsid w:val="00102C70"/>
    <w:rsid w:val="00103855"/>
    <w:rsid w:val="00105557"/>
    <w:rsid w:val="0010740E"/>
    <w:rsid w:val="00110988"/>
    <w:rsid w:val="001141DD"/>
    <w:rsid w:val="00115B88"/>
    <w:rsid w:val="0012225B"/>
    <w:rsid w:val="001240D0"/>
    <w:rsid w:val="001248B8"/>
    <w:rsid w:val="00127FDB"/>
    <w:rsid w:val="0013050D"/>
    <w:rsid w:val="00130AA8"/>
    <w:rsid w:val="0013151C"/>
    <w:rsid w:val="00141433"/>
    <w:rsid w:val="001438CC"/>
    <w:rsid w:val="00144C0D"/>
    <w:rsid w:val="00151543"/>
    <w:rsid w:val="00153C03"/>
    <w:rsid w:val="00155C7A"/>
    <w:rsid w:val="00157473"/>
    <w:rsid w:val="00160CF4"/>
    <w:rsid w:val="001706A3"/>
    <w:rsid w:val="0017123B"/>
    <w:rsid w:val="00173071"/>
    <w:rsid w:val="00175604"/>
    <w:rsid w:val="001769FF"/>
    <w:rsid w:val="001805A2"/>
    <w:rsid w:val="00185E7C"/>
    <w:rsid w:val="00185F98"/>
    <w:rsid w:val="001901A9"/>
    <w:rsid w:val="001A2A8A"/>
    <w:rsid w:val="001B151C"/>
    <w:rsid w:val="001B4EA8"/>
    <w:rsid w:val="001B7559"/>
    <w:rsid w:val="001C07DB"/>
    <w:rsid w:val="001C218B"/>
    <w:rsid w:val="001C4A37"/>
    <w:rsid w:val="001C62FE"/>
    <w:rsid w:val="001D07C9"/>
    <w:rsid w:val="001D42C2"/>
    <w:rsid w:val="001D43DD"/>
    <w:rsid w:val="001D5D04"/>
    <w:rsid w:val="001D6766"/>
    <w:rsid w:val="001D6E4A"/>
    <w:rsid w:val="001D7640"/>
    <w:rsid w:val="001E1573"/>
    <w:rsid w:val="001E279B"/>
    <w:rsid w:val="001E58B8"/>
    <w:rsid w:val="001E66E0"/>
    <w:rsid w:val="001E6C63"/>
    <w:rsid w:val="001E6CEB"/>
    <w:rsid w:val="001F4780"/>
    <w:rsid w:val="001F5989"/>
    <w:rsid w:val="001F5C1E"/>
    <w:rsid w:val="001F62B3"/>
    <w:rsid w:val="001F6AF7"/>
    <w:rsid w:val="0020218B"/>
    <w:rsid w:val="002022CB"/>
    <w:rsid w:val="00204EFB"/>
    <w:rsid w:val="00214753"/>
    <w:rsid w:val="00215A0B"/>
    <w:rsid w:val="00215CB9"/>
    <w:rsid w:val="00224E27"/>
    <w:rsid w:val="00230750"/>
    <w:rsid w:val="00230A34"/>
    <w:rsid w:val="00240FB7"/>
    <w:rsid w:val="00244F0B"/>
    <w:rsid w:val="00250407"/>
    <w:rsid w:val="00251892"/>
    <w:rsid w:val="002532F7"/>
    <w:rsid w:val="002535BC"/>
    <w:rsid w:val="00253676"/>
    <w:rsid w:val="00253CFA"/>
    <w:rsid w:val="002561F0"/>
    <w:rsid w:val="0025704F"/>
    <w:rsid w:val="0025749C"/>
    <w:rsid w:val="00261DD6"/>
    <w:rsid w:val="00262850"/>
    <w:rsid w:val="00264B53"/>
    <w:rsid w:val="0026694F"/>
    <w:rsid w:val="00271BA3"/>
    <w:rsid w:val="002760C3"/>
    <w:rsid w:val="002761A5"/>
    <w:rsid w:val="002763B0"/>
    <w:rsid w:val="00276EB9"/>
    <w:rsid w:val="00282EFB"/>
    <w:rsid w:val="00293278"/>
    <w:rsid w:val="00296947"/>
    <w:rsid w:val="00297AE9"/>
    <w:rsid w:val="002A5098"/>
    <w:rsid w:val="002B3F99"/>
    <w:rsid w:val="002B682F"/>
    <w:rsid w:val="002B7124"/>
    <w:rsid w:val="002B7A09"/>
    <w:rsid w:val="002C0F2F"/>
    <w:rsid w:val="002C6076"/>
    <w:rsid w:val="002D6705"/>
    <w:rsid w:val="002E0C11"/>
    <w:rsid w:val="002E3FC4"/>
    <w:rsid w:val="002E5173"/>
    <w:rsid w:val="002F19CF"/>
    <w:rsid w:val="00311502"/>
    <w:rsid w:val="00316B89"/>
    <w:rsid w:val="0032102B"/>
    <w:rsid w:val="00321B03"/>
    <w:rsid w:val="003230D2"/>
    <w:rsid w:val="003315D8"/>
    <w:rsid w:val="0033696D"/>
    <w:rsid w:val="00340A2A"/>
    <w:rsid w:val="00342BC7"/>
    <w:rsid w:val="00342C7B"/>
    <w:rsid w:val="00342D16"/>
    <w:rsid w:val="00342D6F"/>
    <w:rsid w:val="00344648"/>
    <w:rsid w:val="00344799"/>
    <w:rsid w:val="00346B14"/>
    <w:rsid w:val="0034730C"/>
    <w:rsid w:val="00347DFF"/>
    <w:rsid w:val="00350228"/>
    <w:rsid w:val="00352607"/>
    <w:rsid w:val="00355024"/>
    <w:rsid w:val="0035557F"/>
    <w:rsid w:val="003608FD"/>
    <w:rsid w:val="00360AB3"/>
    <w:rsid w:val="00370B4B"/>
    <w:rsid w:val="003744EE"/>
    <w:rsid w:val="00374D38"/>
    <w:rsid w:val="00375B9E"/>
    <w:rsid w:val="00376754"/>
    <w:rsid w:val="003846CA"/>
    <w:rsid w:val="00386A3F"/>
    <w:rsid w:val="003945D1"/>
    <w:rsid w:val="00394FA0"/>
    <w:rsid w:val="00397710"/>
    <w:rsid w:val="003A5835"/>
    <w:rsid w:val="003A5D90"/>
    <w:rsid w:val="003B095C"/>
    <w:rsid w:val="003B1719"/>
    <w:rsid w:val="003B18A6"/>
    <w:rsid w:val="003B4CC2"/>
    <w:rsid w:val="003B586B"/>
    <w:rsid w:val="003B68AF"/>
    <w:rsid w:val="003C07FB"/>
    <w:rsid w:val="003C467C"/>
    <w:rsid w:val="003C7F74"/>
    <w:rsid w:val="003D27E3"/>
    <w:rsid w:val="003D2DE4"/>
    <w:rsid w:val="003D5665"/>
    <w:rsid w:val="003D6477"/>
    <w:rsid w:val="003E1D7E"/>
    <w:rsid w:val="003E2C58"/>
    <w:rsid w:val="003E60F3"/>
    <w:rsid w:val="003F02DD"/>
    <w:rsid w:val="003F15A7"/>
    <w:rsid w:val="003F4302"/>
    <w:rsid w:val="003F7CFD"/>
    <w:rsid w:val="00402106"/>
    <w:rsid w:val="004118B6"/>
    <w:rsid w:val="004142E7"/>
    <w:rsid w:val="00415AE8"/>
    <w:rsid w:val="00415F1B"/>
    <w:rsid w:val="00417F18"/>
    <w:rsid w:val="0042193E"/>
    <w:rsid w:val="0043635B"/>
    <w:rsid w:val="004374D9"/>
    <w:rsid w:val="00440037"/>
    <w:rsid w:val="00440F73"/>
    <w:rsid w:val="00442DA1"/>
    <w:rsid w:val="00446AE7"/>
    <w:rsid w:val="004544CA"/>
    <w:rsid w:val="004605B2"/>
    <w:rsid w:val="0046095F"/>
    <w:rsid w:val="0046214F"/>
    <w:rsid w:val="00463AD7"/>
    <w:rsid w:val="004676FB"/>
    <w:rsid w:val="00477656"/>
    <w:rsid w:val="00480F93"/>
    <w:rsid w:val="00483514"/>
    <w:rsid w:val="00484927"/>
    <w:rsid w:val="00486725"/>
    <w:rsid w:val="00487F58"/>
    <w:rsid w:val="00494CB6"/>
    <w:rsid w:val="004952EB"/>
    <w:rsid w:val="004A3B47"/>
    <w:rsid w:val="004A6186"/>
    <w:rsid w:val="004A700A"/>
    <w:rsid w:val="004B4B13"/>
    <w:rsid w:val="004B57BC"/>
    <w:rsid w:val="004B5824"/>
    <w:rsid w:val="004C26AE"/>
    <w:rsid w:val="004C3A66"/>
    <w:rsid w:val="004C4342"/>
    <w:rsid w:val="004C4A90"/>
    <w:rsid w:val="004C5C66"/>
    <w:rsid w:val="004C6416"/>
    <w:rsid w:val="004C660B"/>
    <w:rsid w:val="004D2C8B"/>
    <w:rsid w:val="004D4112"/>
    <w:rsid w:val="004E69D6"/>
    <w:rsid w:val="004F12D3"/>
    <w:rsid w:val="00501298"/>
    <w:rsid w:val="00502CBC"/>
    <w:rsid w:val="0051352B"/>
    <w:rsid w:val="00513F17"/>
    <w:rsid w:val="0051543E"/>
    <w:rsid w:val="00515627"/>
    <w:rsid w:val="005217C8"/>
    <w:rsid w:val="005246DE"/>
    <w:rsid w:val="00524866"/>
    <w:rsid w:val="00524A90"/>
    <w:rsid w:val="0052565A"/>
    <w:rsid w:val="005275F4"/>
    <w:rsid w:val="005326D7"/>
    <w:rsid w:val="005360F3"/>
    <w:rsid w:val="00537612"/>
    <w:rsid w:val="00540849"/>
    <w:rsid w:val="005419F6"/>
    <w:rsid w:val="00546227"/>
    <w:rsid w:val="005503DE"/>
    <w:rsid w:val="005528AF"/>
    <w:rsid w:val="00553923"/>
    <w:rsid w:val="00556EDF"/>
    <w:rsid w:val="005575BB"/>
    <w:rsid w:val="00560CF2"/>
    <w:rsid w:val="0056138E"/>
    <w:rsid w:val="00561D3B"/>
    <w:rsid w:val="00562573"/>
    <w:rsid w:val="0056485B"/>
    <w:rsid w:val="00565CCA"/>
    <w:rsid w:val="00565E64"/>
    <w:rsid w:val="00573DF6"/>
    <w:rsid w:val="00574A4D"/>
    <w:rsid w:val="00576C4F"/>
    <w:rsid w:val="005770E7"/>
    <w:rsid w:val="00581FC6"/>
    <w:rsid w:val="00591FC8"/>
    <w:rsid w:val="0059654E"/>
    <w:rsid w:val="005975B9"/>
    <w:rsid w:val="005A1507"/>
    <w:rsid w:val="005B07F4"/>
    <w:rsid w:val="005B32BE"/>
    <w:rsid w:val="005C1A2C"/>
    <w:rsid w:val="005D7063"/>
    <w:rsid w:val="005E2AE7"/>
    <w:rsid w:val="005E47D8"/>
    <w:rsid w:val="005F00B3"/>
    <w:rsid w:val="005F3388"/>
    <w:rsid w:val="005F7D8E"/>
    <w:rsid w:val="00607320"/>
    <w:rsid w:val="00607515"/>
    <w:rsid w:val="00610B94"/>
    <w:rsid w:val="00621E48"/>
    <w:rsid w:val="00624369"/>
    <w:rsid w:val="00631D0A"/>
    <w:rsid w:val="00632D02"/>
    <w:rsid w:val="0063743B"/>
    <w:rsid w:val="006414BE"/>
    <w:rsid w:val="00641CA1"/>
    <w:rsid w:val="00642CC8"/>
    <w:rsid w:val="0064398B"/>
    <w:rsid w:val="00646E1C"/>
    <w:rsid w:val="006513EA"/>
    <w:rsid w:val="006561C2"/>
    <w:rsid w:val="00660AE3"/>
    <w:rsid w:val="00667AA1"/>
    <w:rsid w:val="0067128A"/>
    <w:rsid w:val="0067408E"/>
    <w:rsid w:val="0067456D"/>
    <w:rsid w:val="0067465F"/>
    <w:rsid w:val="00675C70"/>
    <w:rsid w:val="00675D08"/>
    <w:rsid w:val="0068032A"/>
    <w:rsid w:val="00683B2A"/>
    <w:rsid w:val="0069067E"/>
    <w:rsid w:val="0069124A"/>
    <w:rsid w:val="00691508"/>
    <w:rsid w:val="00691568"/>
    <w:rsid w:val="00693ACE"/>
    <w:rsid w:val="006A61F6"/>
    <w:rsid w:val="006A64A4"/>
    <w:rsid w:val="006A745C"/>
    <w:rsid w:val="006B28E7"/>
    <w:rsid w:val="006B6E30"/>
    <w:rsid w:val="006B77E4"/>
    <w:rsid w:val="006C0746"/>
    <w:rsid w:val="006C2BD6"/>
    <w:rsid w:val="006D1E0B"/>
    <w:rsid w:val="006E0E57"/>
    <w:rsid w:val="006E15F1"/>
    <w:rsid w:val="006E2A1D"/>
    <w:rsid w:val="006E3C9F"/>
    <w:rsid w:val="006E694C"/>
    <w:rsid w:val="006F3812"/>
    <w:rsid w:val="006F56DE"/>
    <w:rsid w:val="00701675"/>
    <w:rsid w:val="00703D3B"/>
    <w:rsid w:val="00703E1E"/>
    <w:rsid w:val="00704E60"/>
    <w:rsid w:val="007057C9"/>
    <w:rsid w:val="0070657B"/>
    <w:rsid w:val="007068CE"/>
    <w:rsid w:val="007074FD"/>
    <w:rsid w:val="00711C8C"/>
    <w:rsid w:val="007169E8"/>
    <w:rsid w:val="00717696"/>
    <w:rsid w:val="00720DC8"/>
    <w:rsid w:val="00732C46"/>
    <w:rsid w:val="00733F2C"/>
    <w:rsid w:val="00733F5D"/>
    <w:rsid w:val="0073488F"/>
    <w:rsid w:val="0073597E"/>
    <w:rsid w:val="0073628F"/>
    <w:rsid w:val="00740F79"/>
    <w:rsid w:val="00744B3F"/>
    <w:rsid w:val="0074727A"/>
    <w:rsid w:val="007475C0"/>
    <w:rsid w:val="0075260F"/>
    <w:rsid w:val="00752BEF"/>
    <w:rsid w:val="00762DB7"/>
    <w:rsid w:val="0077126D"/>
    <w:rsid w:val="007721E5"/>
    <w:rsid w:val="00772D88"/>
    <w:rsid w:val="0077621A"/>
    <w:rsid w:val="007836C6"/>
    <w:rsid w:val="0079012E"/>
    <w:rsid w:val="00794DBA"/>
    <w:rsid w:val="00795317"/>
    <w:rsid w:val="007A0BD8"/>
    <w:rsid w:val="007A0F00"/>
    <w:rsid w:val="007A2E48"/>
    <w:rsid w:val="007A3A92"/>
    <w:rsid w:val="007A436D"/>
    <w:rsid w:val="007A4C45"/>
    <w:rsid w:val="007A7803"/>
    <w:rsid w:val="007B2870"/>
    <w:rsid w:val="007B481B"/>
    <w:rsid w:val="007B6057"/>
    <w:rsid w:val="007C02DA"/>
    <w:rsid w:val="007C047A"/>
    <w:rsid w:val="007C162A"/>
    <w:rsid w:val="007C2C8F"/>
    <w:rsid w:val="007C35AC"/>
    <w:rsid w:val="007C7D77"/>
    <w:rsid w:val="007D0726"/>
    <w:rsid w:val="007D1D57"/>
    <w:rsid w:val="007D590A"/>
    <w:rsid w:val="007E0026"/>
    <w:rsid w:val="007E5839"/>
    <w:rsid w:val="007E6000"/>
    <w:rsid w:val="007E72F2"/>
    <w:rsid w:val="007F0895"/>
    <w:rsid w:val="00800471"/>
    <w:rsid w:val="00801503"/>
    <w:rsid w:val="00801B97"/>
    <w:rsid w:val="008040D3"/>
    <w:rsid w:val="0081116D"/>
    <w:rsid w:val="0081508E"/>
    <w:rsid w:val="00815865"/>
    <w:rsid w:val="008223FA"/>
    <w:rsid w:val="00825426"/>
    <w:rsid w:val="008271B9"/>
    <w:rsid w:val="00827A41"/>
    <w:rsid w:val="008348F5"/>
    <w:rsid w:val="00841366"/>
    <w:rsid w:val="00845F9C"/>
    <w:rsid w:val="008511AE"/>
    <w:rsid w:val="00851AD6"/>
    <w:rsid w:val="0085602D"/>
    <w:rsid w:val="008620D8"/>
    <w:rsid w:val="00863050"/>
    <w:rsid w:val="0086562C"/>
    <w:rsid w:val="008674F2"/>
    <w:rsid w:val="0087614B"/>
    <w:rsid w:val="00876428"/>
    <w:rsid w:val="008769C0"/>
    <w:rsid w:val="00882AB3"/>
    <w:rsid w:val="00884976"/>
    <w:rsid w:val="00892603"/>
    <w:rsid w:val="008A2210"/>
    <w:rsid w:val="008A65A7"/>
    <w:rsid w:val="008C3D28"/>
    <w:rsid w:val="008C42BA"/>
    <w:rsid w:val="008C4788"/>
    <w:rsid w:val="008C5881"/>
    <w:rsid w:val="008C5A86"/>
    <w:rsid w:val="008D5FE7"/>
    <w:rsid w:val="008D7212"/>
    <w:rsid w:val="008E7066"/>
    <w:rsid w:val="008F1D87"/>
    <w:rsid w:val="008F1DA6"/>
    <w:rsid w:val="008F2E01"/>
    <w:rsid w:val="00902A2B"/>
    <w:rsid w:val="00910A0A"/>
    <w:rsid w:val="00911D67"/>
    <w:rsid w:val="00911E93"/>
    <w:rsid w:val="009201AF"/>
    <w:rsid w:val="00920B6B"/>
    <w:rsid w:val="00921DC5"/>
    <w:rsid w:val="00922D16"/>
    <w:rsid w:val="009305CD"/>
    <w:rsid w:val="00931AB5"/>
    <w:rsid w:val="00936FA9"/>
    <w:rsid w:val="00952DD7"/>
    <w:rsid w:val="00956B8E"/>
    <w:rsid w:val="009638E2"/>
    <w:rsid w:val="0097017C"/>
    <w:rsid w:val="00973750"/>
    <w:rsid w:val="00973786"/>
    <w:rsid w:val="009746EC"/>
    <w:rsid w:val="00981CB7"/>
    <w:rsid w:val="0098498F"/>
    <w:rsid w:val="009854E3"/>
    <w:rsid w:val="00986736"/>
    <w:rsid w:val="00987ACE"/>
    <w:rsid w:val="00990A3D"/>
    <w:rsid w:val="00992CAE"/>
    <w:rsid w:val="00997094"/>
    <w:rsid w:val="0099733B"/>
    <w:rsid w:val="009A37E1"/>
    <w:rsid w:val="009A4114"/>
    <w:rsid w:val="009A6FD1"/>
    <w:rsid w:val="009D2321"/>
    <w:rsid w:val="009D5346"/>
    <w:rsid w:val="009D5C20"/>
    <w:rsid w:val="009E2A07"/>
    <w:rsid w:val="009E3628"/>
    <w:rsid w:val="009F0584"/>
    <w:rsid w:val="009F0767"/>
    <w:rsid w:val="009F3E9C"/>
    <w:rsid w:val="009F70D9"/>
    <w:rsid w:val="00A05FF8"/>
    <w:rsid w:val="00A1296A"/>
    <w:rsid w:val="00A141AE"/>
    <w:rsid w:val="00A155AA"/>
    <w:rsid w:val="00A21EF8"/>
    <w:rsid w:val="00A22C0A"/>
    <w:rsid w:val="00A22DF3"/>
    <w:rsid w:val="00A25DCC"/>
    <w:rsid w:val="00A266D8"/>
    <w:rsid w:val="00A27764"/>
    <w:rsid w:val="00A3027F"/>
    <w:rsid w:val="00A355EA"/>
    <w:rsid w:val="00A3705C"/>
    <w:rsid w:val="00A37B25"/>
    <w:rsid w:val="00A410A8"/>
    <w:rsid w:val="00A413A5"/>
    <w:rsid w:val="00A43C1C"/>
    <w:rsid w:val="00A507C8"/>
    <w:rsid w:val="00A52E6A"/>
    <w:rsid w:val="00A57BAA"/>
    <w:rsid w:val="00A6092E"/>
    <w:rsid w:val="00A61087"/>
    <w:rsid w:val="00A67B6B"/>
    <w:rsid w:val="00A84013"/>
    <w:rsid w:val="00A85920"/>
    <w:rsid w:val="00A87CCA"/>
    <w:rsid w:val="00A91AF4"/>
    <w:rsid w:val="00A92AAC"/>
    <w:rsid w:val="00A92B9F"/>
    <w:rsid w:val="00AA1A7D"/>
    <w:rsid w:val="00AA1F10"/>
    <w:rsid w:val="00AA4507"/>
    <w:rsid w:val="00AA487B"/>
    <w:rsid w:val="00AA7E3F"/>
    <w:rsid w:val="00AB11F1"/>
    <w:rsid w:val="00AC7DFB"/>
    <w:rsid w:val="00AD1DC0"/>
    <w:rsid w:val="00AD248A"/>
    <w:rsid w:val="00AD3D30"/>
    <w:rsid w:val="00AD6D9A"/>
    <w:rsid w:val="00AE249A"/>
    <w:rsid w:val="00AE5CDB"/>
    <w:rsid w:val="00AE727A"/>
    <w:rsid w:val="00AF2AE0"/>
    <w:rsid w:val="00AF66B8"/>
    <w:rsid w:val="00B02178"/>
    <w:rsid w:val="00B041E1"/>
    <w:rsid w:val="00B0764A"/>
    <w:rsid w:val="00B10334"/>
    <w:rsid w:val="00B14B02"/>
    <w:rsid w:val="00B177CB"/>
    <w:rsid w:val="00B22566"/>
    <w:rsid w:val="00B24BFE"/>
    <w:rsid w:val="00B261FD"/>
    <w:rsid w:val="00B26E05"/>
    <w:rsid w:val="00B27B6D"/>
    <w:rsid w:val="00B30991"/>
    <w:rsid w:val="00B30B88"/>
    <w:rsid w:val="00B323EB"/>
    <w:rsid w:val="00B4030D"/>
    <w:rsid w:val="00B41A4C"/>
    <w:rsid w:val="00B467C8"/>
    <w:rsid w:val="00B46D86"/>
    <w:rsid w:val="00B50754"/>
    <w:rsid w:val="00B508C4"/>
    <w:rsid w:val="00B541B3"/>
    <w:rsid w:val="00B63F89"/>
    <w:rsid w:val="00B66316"/>
    <w:rsid w:val="00B67D34"/>
    <w:rsid w:val="00B72001"/>
    <w:rsid w:val="00B74B1C"/>
    <w:rsid w:val="00B80E26"/>
    <w:rsid w:val="00B8238E"/>
    <w:rsid w:val="00B825AB"/>
    <w:rsid w:val="00B831DF"/>
    <w:rsid w:val="00B85314"/>
    <w:rsid w:val="00B85383"/>
    <w:rsid w:val="00B94918"/>
    <w:rsid w:val="00B95D20"/>
    <w:rsid w:val="00B963CF"/>
    <w:rsid w:val="00B9692F"/>
    <w:rsid w:val="00B972AD"/>
    <w:rsid w:val="00BA0E04"/>
    <w:rsid w:val="00BA4A7D"/>
    <w:rsid w:val="00BA599C"/>
    <w:rsid w:val="00BB24A3"/>
    <w:rsid w:val="00BB2965"/>
    <w:rsid w:val="00BB2BA4"/>
    <w:rsid w:val="00BB52AF"/>
    <w:rsid w:val="00BB74D9"/>
    <w:rsid w:val="00BB7B73"/>
    <w:rsid w:val="00BC0AEF"/>
    <w:rsid w:val="00BC0BC7"/>
    <w:rsid w:val="00BC3036"/>
    <w:rsid w:val="00BC3B29"/>
    <w:rsid w:val="00BC7A7D"/>
    <w:rsid w:val="00BD2767"/>
    <w:rsid w:val="00BD3EA5"/>
    <w:rsid w:val="00BD52F3"/>
    <w:rsid w:val="00BE3895"/>
    <w:rsid w:val="00BF0735"/>
    <w:rsid w:val="00BF3572"/>
    <w:rsid w:val="00BF6742"/>
    <w:rsid w:val="00C0026B"/>
    <w:rsid w:val="00C0601C"/>
    <w:rsid w:val="00C107B2"/>
    <w:rsid w:val="00C11783"/>
    <w:rsid w:val="00C14230"/>
    <w:rsid w:val="00C162C8"/>
    <w:rsid w:val="00C1645D"/>
    <w:rsid w:val="00C23C4E"/>
    <w:rsid w:val="00C26824"/>
    <w:rsid w:val="00C3237D"/>
    <w:rsid w:val="00C43E48"/>
    <w:rsid w:val="00C44A5A"/>
    <w:rsid w:val="00C4519B"/>
    <w:rsid w:val="00C50BB9"/>
    <w:rsid w:val="00C54309"/>
    <w:rsid w:val="00C55BF7"/>
    <w:rsid w:val="00C6134C"/>
    <w:rsid w:val="00C67F6E"/>
    <w:rsid w:val="00C7341D"/>
    <w:rsid w:val="00C74C79"/>
    <w:rsid w:val="00C80AFB"/>
    <w:rsid w:val="00C81710"/>
    <w:rsid w:val="00C9207F"/>
    <w:rsid w:val="00C93292"/>
    <w:rsid w:val="00C94CBB"/>
    <w:rsid w:val="00C95F26"/>
    <w:rsid w:val="00C9603D"/>
    <w:rsid w:val="00C969D1"/>
    <w:rsid w:val="00C97753"/>
    <w:rsid w:val="00CB29C8"/>
    <w:rsid w:val="00CB2B5A"/>
    <w:rsid w:val="00CB4906"/>
    <w:rsid w:val="00CC7302"/>
    <w:rsid w:val="00CC7EE5"/>
    <w:rsid w:val="00CD488F"/>
    <w:rsid w:val="00CD4959"/>
    <w:rsid w:val="00CD7FD5"/>
    <w:rsid w:val="00CE578B"/>
    <w:rsid w:val="00CF42FF"/>
    <w:rsid w:val="00CF5689"/>
    <w:rsid w:val="00D00E25"/>
    <w:rsid w:val="00D04437"/>
    <w:rsid w:val="00D0549E"/>
    <w:rsid w:val="00D055EE"/>
    <w:rsid w:val="00D05CAC"/>
    <w:rsid w:val="00D06263"/>
    <w:rsid w:val="00D153CA"/>
    <w:rsid w:val="00D167C1"/>
    <w:rsid w:val="00D2338B"/>
    <w:rsid w:val="00D247E2"/>
    <w:rsid w:val="00D25602"/>
    <w:rsid w:val="00D266ED"/>
    <w:rsid w:val="00D2778B"/>
    <w:rsid w:val="00D33792"/>
    <w:rsid w:val="00D3470F"/>
    <w:rsid w:val="00D35AF9"/>
    <w:rsid w:val="00D37609"/>
    <w:rsid w:val="00D42C74"/>
    <w:rsid w:val="00D53921"/>
    <w:rsid w:val="00D61745"/>
    <w:rsid w:val="00D643C5"/>
    <w:rsid w:val="00D643F8"/>
    <w:rsid w:val="00D64BA3"/>
    <w:rsid w:val="00D66096"/>
    <w:rsid w:val="00D66E5E"/>
    <w:rsid w:val="00D71AA0"/>
    <w:rsid w:val="00D72778"/>
    <w:rsid w:val="00D7325F"/>
    <w:rsid w:val="00D741E0"/>
    <w:rsid w:val="00D75F8E"/>
    <w:rsid w:val="00D81A36"/>
    <w:rsid w:val="00D85C55"/>
    <w:rsid w:val="00D85D51"/>
    <w:rsid w:val="00D87344"/>
    <w:rsid w:val="00DA02CB"/>
    <w:rsid w:val="00DB1354"/>
    <w:rsid w:val="00DB16F8"/>
    <w:rsid w:val="00DB5B11"/>
    <w:rsid w:val="00DB78AA"/>
    <w:rsid w:val="00DB7D46"/>
    <w:rsid w:val="00DC0A2E"/>
    <w:rsid w:val="00DC35A9"/>
    <w:rsid w:val="00DC3C80"/>
    <w:rsid w:val="00DC48C3"/>
    <w:rsid w:val="00DD3B2D"/>
    <w:rsid w:val="00DD5406"/>
    <w:rsid w:val="00DD6943"/>
    <w:rsid w:val="00DD784A"/>
    <w:rsid w:val="00DE220A"/>
    <w:rsid w:val="00DE7EA9"/>
    <w:rsid w:val="00DF48C6"/>
    <w:rsid w:val="00DF736B"/>
    <w:rsid w:val="00E01827"/>
    <w:rsid w:val="00E05CCA"/>
    <w:rsid w:val="00E07403"/>
    <w:rsid w:val="00E0759B"/>
    <w:rsid w:val="00E161F6"/>
    <w:rsid w:val="00E26787"/>
    <w:rsid w:val="00E272BB"/>
    <w:rsid w:val="00E33882"/>
    <w:rsid w:val="00E35A0D"/>
    <w:rsid w:val="00E36FFD"/>
    <w:rsid w:val="00E4139E"/>
    <w:rsid w:val="00E46F07"/>
    <w:rsid w:val="00E47CC6"/>
    <w:rsid w:val="00E515F1"/>
    <w:rsid w:val="00E518A2"/>
    <w:rsid w:val="00E52D82"/>
    <w:rsid w:val="00E53A59"/>
    <w:rsid w:val="00E53D9C"/>
    <w:rsid w:val="00E5729A"/>
    <w:rsid w:val="00E604A7"/>
    <w:rsid w:val="00E61F1C"/>
    <w:rsid w:val="00E672ED"/>
    <w:rsid w:val="00E85176"/>
    <w:rsid w:val="00E91923"/>
    <w:rsid w:val="00E973A8"/>
    <w:rsid w:val="00EA2961"/>
    <w:rsid w:val="00EB0029"/>
    <w:rsid w:val="00EB2E6B"/>
    <w:rsid w:val="00EB5C42"/>
    <w:rsid w:val="00EB6DD2"/>
    <w:rsid w:val="00EC1B37"/>
    <w:rsid w:val="00EC6AEF"/>
    <w:rsid w:val="00EE01F4"/>
    <w:rsid w:val="00EE1017"/>
    <w:rsid w:val="00EE168D"/>
    <w:rsid w:val="00EE38CB"/>
    <w:rsid w:val="00EE63EA"/>
    <w:rsid w:val="00EF05EE"/>
    <w:rsid w:val="00EF2E9F"/>
    <w:rsid w:val="00EF7B13"/>
    <w:rsid w:val="00F12FFF"/>
    <w:rsid w:val="00F17D37"/>
    <w:rsid w:val="00F20B4D"/>
    <w:rsid w:val="00F26E59"/>
    <w:rsid w:val="00F33397"/>
    <w:rsid w:val="00F37572"/>
    <w:rsid w:val="00F41802"/>
    <w:rsid w:val="00F450F7"/>
    <w:rsid w:val="00F518BE"/>
    <w:rsid w:val="00F552F2"/>
    <w:rsid w:val="00F56069"/>
    <w:rsid w:val="00F57879"/>
    <w:rsid w:val="00F60E7E"/>
    <w:rsid w:val="00F6519C"/>
    <w:rsid w:val="00F6725F"/>
    <w:rsid w:val="00F90400"/>
    <w:rsid w:val="00F90815"/>
    <w:rsid w:val="00F91FA4"/>
    <w:rsid w:val="00F93829"/>
    <w:rsid w:val="00F967B5"/>
    <w:rsid w:val="00F96828"/>
    <w:rsid w:val="00FA09A5"/>
    <w:rsid w:val="00FB5186"/>
    <w:rsid w:val="00FC24C5"/>
    <w:rsid w:val="00FC3CCD"/>
    <w:rsid w:val="00FC4160"/>
    <w:rsid w:val="00FC60E5"/>
    <w:rsid w:val="00FD2CF9"/>
    <w:rsid w:val="00FD32DD"/>
    <w:rsid w:val="00FD4888"/>
    <w:rsid w:val="00FD6B4E"/>
    <w:rsid w:val="00FE039F"/>
    <w:rsid w:val="00FE30CA"/>
    <w:rsid w:val="00FE5683"/>
    <w:rsid w:val="00FF0B05"/>
    <w:rsid w:val="00FF0D93"/>
    <w:rsid w:val="00FF1C99"/>
    <w:rsid w:val="00FF5B91"/>
    <w:rsid w:val="00FF6249"/>
    <w:rsid w:val="00FF7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1802"/>
    <w:rPr>
      <w:sz w:val="24"/>
    </w:rPr>
  </w:style>
  <w:style w:type="paragraph" w:styleId="Heading1">
    <w:name w:val="heading 1"/>
    <w:basedOn w:val="Normal"/>
    <w:next w:val="Normal"/>
    <w:link w:val="Heading1Char"/>
    <w:uiPriority w:val="9"/>
    <w:qFormat/>
    <w:rsid w:val="002E5173"/>
    <w:pPr>
      <w:keepNext/>
      <w:spacing w:before="400" w:line="360" w:lineRule="atLeast"/>
      <w:outlineLvl w:val="0"/>
    </w:pPr>
    <w:rPr>
      <w:caps/>
      <w:sz w:val="28"/>
    </w:rPr>
  </w:style>
  <w:style w:type="paragraph" w:styleId="Heading2">
    <w:name w:val="heading 2"/>
    <w:basedOn w:val="Normal"/>
    <w:next w:val="Normal"/>
    <w:link w:val="Heading2Char"/>
    <w:uiPriority w:val="9"/>
    <w:qFormat/>
    <w:rsid w:val="002E5173"/>
    <w:pPr>
      <w:keepNext/>
      <w:spacing w:before="240" w:line="360" w:lineRule="atLeast"/>
      <w:jc w:val="center"/>
      <w:outlineLvl w:val="1"/>
    </w:pPr>
    <w:rPr>
      <w:caps/>
      <w:sz w:val="32"/>
    </w:rPr>
  </w:style>
  <w:style w:type="paragraph" w:styleId="Heading3">
    <w:name w:val="heading 3"/>
    <w:basedOn w:val="Normal"/>
    <w:next w:val="Normal"/>
    <w:link w:val="Heading3Char"/>
    <w:uiPriority w:val="9"/>
    <w:qFormat/>
    <w:rsid w:val="00C94CBB"/>
    <w:pPr>
      <w:keepNext/>
      <w:spacing w:before="240" w:after="60"/>
      <w:outlineLvl w:val="2"/>
    </w:pPr>
    <w:rPr>
      <w:rFonts w:ascii="Arial" w:hAnsi="Arial" w:cs="Arial"/>
      <w:b/>
      <w:bCs/>
      <w:sz w:val="26"/>
      <w:szCs w:val="26"/>
    </w:rPr>
  </w:style>
  <w:style w:type="paragraph" w:styleId="Heading7">
    <w:name w:val="heading 7"/>
    <w:basedOn w:val="Normal"/>
    <w:next w:val="Normal"/>
    <w:link w:val="Heading7Char"/>
    <w:uiPriority w:val="9"/>
    <w:qFormat/>
    <w:rsid w:val="002E5173"/>
    <w:pPr>
      <w:spacing w:before="240" w:after="60"/>
      <w:outlineLvl w:val="6"/>
    </w:pPr>
    <w:rPr>
      <w:szCs w:val="24"/>
    </w:rPr>
  </w:style>
  <w:style w:type="paragraph" w:styleId="Heading8">
    <w:name w:val="heading 8"/>
    <w:basedOn w:val="Normal"/>
    <w:next w:val="Normal"/>
    <w:link w:val="Heading8Char"/>
    <w:uiPriority w:val="9"/>
    <w:qFormat/>
    <w:rsid w:val="002E5173"/>
    <w:pPr>
      <w:spacing w:before="240" w:after="60"/>
      <w:outlineLvl w:val="7"/>
    </w:pPr>
    <w:rPr>
      <w:i/>
      <w:iCs/>
      <w:szCs w:val="24"/>
    </w:rPr>
  </w:style>
  <w:style w:type="paragraph" w:styleId="Heading9">
    <w:name w:val="heading 9"/>
    <w:basedOn w:val="Normal"/>
    <w:next w:val="Normal"/>
    <w:link w:val="Heading9Char"/>
    <w:uiPriority w:val="9"/>
    <w:qFormat/>
    <w:rsid w:val="00931AB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12F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C12F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C12F1"/>
    <w:rPr>
      <w:rFonts w:asciiTheme="majorHAnsi" w:eastAsiaTheme="majorEastAsia" w:hAnsiTheme="majorHAnsi" w:cstheme="majorBidi"/>
      <w:b/>
      <w:bCs/>
      <w:sz w:val="26"/>
      <w:szCs w:val="26"/>
    </w:rPr>
  </w:style>
  <w:style w:type="character" w:customStyle="1" w:styleId="Heading7Char">
    <w:name w:val="Heading 7 Char"/>
    <w:basedOn w:val="DefaultParagraphFont"/>
    <w:link w:val="Heading7"/>
    <w:uiPriority w:val="9"/>
    <w:semiHidden/>
    <w:rsid w:val="00FC12F1"/>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FC12F1"/>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FC12F1"/>
    <w:rPr>
      <w:rFonts w:asciiTheme="majorHAnsi" w:eastAsiaTheme="majorEastAsia" w:hAnsiTheme="majorHAnsi" w:cstheme="majorBidi"/>
      <w:sz w:val="22"/>
      <w:szCs w:val="22"/>
    </w:rPr>
  </w:style>
  <w:style w:type="paragraph" w:styleId="Header">
    <w:name w:val="header"/>
    <w:basedOn w:val="Normal"/>
    <w:link w:val="HeaderChar"/>
    <w:uiPriority w:val="99"/>
    <w:rsid w:val="002E5173"/>
    <w:pPr>
      <w:tabs>
        <w:tab w:val="center" w:pos="4320"/>
        <w:tab w:val="right" w:pos="8640"/>
      </w:tabs>
    </w:pPr>
  </w:style>
  <w:style w:type="character" w:customStyle="1" w:styleId="HeaderChar">
    <w:name w:val="Header Char"/>
    <w:basedOn w:val="DefaultParagraphFont"/>
    <w:link w:val="Header"/>
    <w:uiPriority w:val="99"/>
    <w:semiHidden/>
    <w:rsid w:val="00FC12F1"/>
    <w:rPr>
      <w:sz w:val="24"/>
    </w:rPr>
  </w:style>
  <w:style w:type="paragraph" w:styleId="Footer">
    <w:name w:val="footer"/>
    <w:basedOn w:val="Normal"/>
    <w:link w:val="FooterChar"/>
    <w:uiPriority w:val="99"/>
    <w:rsid w:val="002E5173"/>
    <w:pPr>
      <w:tabs>
        <w:tab w:val="center" w:pos="4320"/>
        <w:tab w:val="right" w:pos="8640"/>
      </w:tabs>
    </w:pPr>
  </w:style>
  <w:style w:type="character" w:customStyle="1" w:styleId="FooterChar">
    <w:name w:val="Footer Char"/>
    <w:basedOn w:val="DefaultParagraphFont"/>
    <w:link w:val="Footer"/>
    <w:uiPriority w:val="99"/>
    <w:semiHidden/>
    <w:rsid w:val="00FC12F1"/>
    <w:rPr>
      <w:sz w:val="24"/>
    </w:rPr>
  </w:style>
  <w:style w:type="character" w:styleId="PageNumber">
    <w:name w:val="page number"/>
    <w:basedOn w:val="DefaultParagraphFont"/>
    <w:uiPriority w:val="99"/>
    <w:rsid w:val="002E5173"/>
    <w:rPr>
      <w:rFonts w:cs="Times New Roman"/>
    </w:rPr>
  </w:style>
  <w:style w:type="paragraph" w:styleId="BodyText">
    <w:name w:val="Body Text"/>
    <w:basedOn w:val="Normal"/>
    <w:link w:val="BodyTextChar"/>
    <w:uiPriority w:val="99"/>
    <w:rsid w:val="002E5173"/>
    <w:pPr>
      <w:keepNext/>
      <w:spacing w:before="120" w:line="360" w:lineRule="atLeast"/>
      <w:jc w:val="center"/>
    </w:pPr>
    <w:rPr>
      <w:sz w:val="36"/>
    </w:rPr>
  </w:style>
  <w:style w:type="character" w:customStyle="1" w:styleId="BodyTextChar">
    <w:name w:val="Body Text Char"/>
    <w:basedOn w:val="DefaultParagraphFont"/>
    <w:link w:val="BodyText"/>
    <w:uiPriority w:val="99"/>
    <w:semiHidden/>
    <w:rsid w:val="00FC12F1"/>
    <w:rPr>
      <w:sz w:val="24"/>
    </w:rPr>
  </w:style>
  <w:style w:type="paragraph" w:customStyle="1" w:styleId="Level1">
    <w:name w:val="Level 1"/>
    <w:basedOn w:val="Normal"/>
    <w:rsid w:val="00F56069"/>
    <w:pPr>
      <w:widowControl w:val="0"/>
      <w:autoSpaceDE w:val="0"/>
      <w:autoSpaceDN w:val="0"/>
      <w:adjustRightInd w:val="0"/>
      <w:ind w:left="450" w:hanging="450"/>
    </w:pPr>
    <w:rPr>
      <w:sz w:val="20"/>
      <w:szCs w:val="24"/>
    </w:rPr>
  </w:style>
  <w:style w:type="character" w:styleId="CommentReference">
    <w:name w:val="annotation reference"/>
    <w:basedOn w:val="DefaultParagraphFont"/>
    <w:uiPriority w:val="99"/>
    <w:semiHidden/>
    <w:rsid w:val="00D2778B"/>
    <w:rPr>
      <w:rFonts w:cs="Times New Roman"/>
      <w:sz w:val="16"/>
      <w:szCs w:val="16"/>
    </w:rPr>
  </w:style>
  <w:style w:type="paragraph" w:styleId="CommentText">
    <w:name w:val="annotation text"/>
    <w:basedOn w:val="Normal"/>
    <w:link w:val="CommentTextChar"/>
    <w:uiPriority w:val="99"/>
    <w:semiHidden/>
    <w:rsid w:val="00D2778B"/>
    <w:rPr>
      <w:sz w:val="20"/>
    </w:rPr>
  </w:style>
  <w:style w:type="character" w:customStyle="1" w:styleId="CommentTextChar">
    <w:name w:val="Comment Text Char"/>
    <w:basedOn w:val="DefaultParagraphFont"/>
    <w:link w:val="CommentText"/>
    <w:uiPriority w:val="99"/>
    <w:semiHidden/>
    <w:rsid w:val="00FC12F1"/>
  </w:style>
  <w:style w:type="paragraph" w:styleId="CommentSubject">
    <w:name w:val="annotation subject"/>
    <w:basedOn w:val="CommentText"/>
    <w:next w:val="CommentText"/>
    <w:link w:val="CommentSubjectChar"/>
    <w:uiPriority w:val="99"/>
    <w:semiHidden/>
    <w:rsid w:val="00D2778B"/>
    <w:rPr>
      <w:b/>
      <w:bCs/>
    </w:rPr>
  </w:style>
  <w:style w:type="character" w:customStyle="1" w:styleId="CommentSubjectChar">
    <w:name w:val="Comment Subject Char"/>
    <w:basedOn w:val="CommentTextChar"/>
    <w:link w:val="CommentSubject"/>
    <w:uiPriority w:val="99"/>
    <w:semiHidden/>
    <w:rsid w:val="00FC12F1"/>
    <w:rPr>
      <w:b/>
      <w:bCs/>
    </w:rPr>
  </w:style>
  <w:style w:type="paragraph" w:styleId="BalloonText">
    <w:name w:val="Balloon Text"/>
    <w:basedOn w:val="Normal"/>
    <w:link w:val="BalloonTextChar"/>
    <w:uiPriority w:val="99"/>
    <w:semiHidden/>
    <w:rsid w:val="00D2778B"/>
    <w:rPr>
      <w:rFonts w:ascii="Tahoma" w:hAnsi="Tahoma" w:cs="Tahoma"/>
      <w:sz w:val="16"/>
      <w:szCs w:val="16"/>
    </w:rPr>
  </w:style>
  <w:style w:type="character" w:customStyle="1" w:styleId="BalloonTextChar">
    <w:name w:val="Balloon Text Char"/>
    <w:basedOn w:val="DefaultParagraphFont"/>
    <w:link w:val="BalloonText"/>
    <w:uiPriority w:val="99"/>
    <w:semiHidden/>
    <w:rsid w:val="00FC12F1"/>
    <w:rPr>
      <w:sz w:val="0"/>
      <w:szCs w:val="0"/>
    </w:rPr>
  </w:style>
  <w:style w:type="table" w:styleId="TableGrid">
    <w:name w:val="Table Grid"/>
    <w:basedOn w:val="TableNormal"/>
    <w:uiPriority w:val="59"/>
    <w:rsid w:val="008C5A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2">
    <w:name w:val="Table Web 2"/>
    <w:basedOn w:val="TableNormal"/>
    <w:uiPriority w:val="99"/>
    <w:rsid w:val="008C5A8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Hyperlink">
    <w:name w:val="Hyperlink"/>
    <w:basedOn w:val="DefaultParagraphFont"/>
    <w:uiPriority w:val="99"/>
    <w:rsid w:val="00B26E05"/>
    <w:rPr>
      <w:rFonts w:cs="Times New Roman"/>
      <w:color w:val="0000FF"/>
      <w:u w:val="single"/>
    </w:rPr>
  </w:style>
  <w:style w:type="character" w:styleId="FollowedHyperlink">
    <w:name w:val="FollowedHyperlink"/>
    <w:basedOn w:val="DefaultParagraphFont"/>
    <w:uiPriority w:val="99"/>
    <w:rsid w:val="00B26E05"/>
    <w:rPr>
      <w:rFonts w:cs="Times New Roman"/>
      <w:color w:val="800080"/>
      <w:u w:val="single"/>
    </w:rPr>
  </w:style>
  <w:style w:type="paragraph" w:customStyle="1" w:styleId="HeadB">
    <w:name w:val="Head B"/>
    <w:basedOn w:val="Normal"/>
    <w:autoRedefine/>
    <w:rsid w:val="009D2321"/>
    <w:pPr>
      <w:spacing w:before="200"/>
    </w:pPr>
    <w:rPr>
      <w:rFonts w:ascii="Garamond" w:hAnsi="Garamond"/>
      <w:b/>
      <w:sz w:val="28"/>
    </w:rPr>
  </w:style>
  <w:style w:type="paragraph" w:customStyle="1" w:styleId="Unit">
    <w:name w:val="Unit"/>
    <w:basedOn w:val="Normal"/>
    <w:autoRedefine/>
    <w:rsid w:val="00060361"/>
    <w:pPr>
      <w:pBdr>
        <w:top w:val="single" w:sz="4" w:space="1" w:color="auto" w:shadow="1"/>
        <w:left w:val="single" w:sz="4" w:space="4" w:color="auto" w:shadow="1"/>
        <w:bottom w:val="single" w:sz="4" w:space="1" w:color="auto" w:shadow="1"/>
        <w:right w:val="single" w:sz="4" w:space="4" w:color="auto" w:shadow="1"/>
      </w:pBdr>
      <w:shd w:val="pct62" w:color="auto" w:fill="FFFFFF"/>
    </w:pPr>
    <w:rPr>
      <w:rFonts w:ascii="Garamond" w:hAnsi="Garamond"/>
      <w:b/>
      <w:i/>
      <w:color w:val="FFFFFF"/>
      <w:sz w:val="40"/>
      <w:szCs w:val="40"/>
    </w:rPr>
  </w:style>
  <w:style w:type="paragraph" w:customStyle="1" w:styleId="Unitt">
    <w:name w:val="Unit t"/>
    <w:basedOn w:val="Unit"/>
    <w:rsid w:val="009D2321"/>
  </w:style>
  <w:style w:type="paragraph" w:styleId="TOC1">
    <w:name w:val="toc 1"/>
    <w:basedOn w:val="Normal"/>
    <w:next w:val="Normal"/>
    <w:autoRedefine/>
    <w:uiPriority w:val="39"/>
    <w:semiHidden/>
    <w:rsid w:val="001D43DD"/>
    <w:pPr>
      <w:spacing w:before="360" w:after="360"/>
    </w:pPr>
    <w:rPr>
      <w:b/>
      <w:bCs/>
      <w:caps/>
      <w:sz w:val="22"/>
      <w:szCs w:val="22"/>
      <w:u w:val="single"/>
    </w:rPr>
  </w:style>
  <w:style w:type="paragraph" w:styleId="TOC5">
    <w:name w:val="toc 5"/>
    <w:basedOn w:val="Normal"/>
    <w:next w:val="Normal"/>
    <w:autoRedefine/>
    <w:uiPriority w:val="39"/>
    <w:semiHidden/>
    <w:rsid w:val="001D43DD"/>
    <w:rPr>
      <w:sz w:val="22"/>
      <w:szCs w:val="22"/>
    </w:rPr>
  </w:style>
  <w:style w:type="paragraph" w:styleId="TOC2">
    <w:name w:val="toc 2"/>
    <w:basedOn w:val="Normal"/>
    <w:next w:val="Normal"/>
    <w:autoRedefine/>
    <w:uiPriority w:val="39"/>
    <w:semiHidden/>
    <w:rsid w:val="001D43DD"/>
    <w:rPr>
      <w:b/>
      <w:bCs/>
      <w:smallCaps/>
      <w:sz w:val="22"/>
      <w:szCs w:val="22"/>
    </w:rPr>
  </w:style>
  <w:style w:type="paragraph" w:styleId="TOC3">
    <w:name w:val="toc 3"/>
    <w:basedOn w:val="Normal"/>
    <w:next w:val="Normal"/>
    <w:autoRedefine/>
    <w:uiPriority w:val="39"/>
    <w:semiHidden/>
    <w:rsid w:val="001D43DD"/>
    <w:rPr>
      <w:smallCaps/>
      <w:sz w:val="22"/>
      <w:szCs w:val="22"/>
    </w:rPr>
  </w:style>
  <w:style w:type="paragraph" w:styleId="TOC4">
    <w:name w:val="toc 4"/>
    <w:basedOn w:val="Normal"/>
    <w:next w:val="Normal"/>
    <w:autoRedefine/>
    <w:uiPriority w:val="39"/>
    <w:semiHidden/>
    <w:rsid w:val="001D43DD"/>
    <w:rPr>
      <w:sz w:val="22"/>
      <w:szCs w:val="22"/>
    </w:rPr>
  </w:style>
  <w:style w:type="paragraph" w:styleId="TOC7">
    <w:name w:val="toc 7"/>
    <w:basedOn w:val="Normal"/>
    <w:next w:val="Normal"/>
    <w:autoRedefine/>
    <w:uiPriority w:val="39"/>
    <w:semiHidden/>
    <w:rsid w:val="001D43DD"/>
    <w:rPr>
      <w:sz w:val="22"/>
      <w:szCs w:val="22"/>
    </w:rPr>
  </w:style>
  <w:style w:type="paragraph" w:styleId="TOC8">
    <w:name w:val="toc 8"/>
    <w:basedOn w:val="Normal"/>
    <w:next w:val="Normal"/>
    <w:autoRedefine/>
    <w:uiPriority w:val="39"/>
    <w:semiHidden/>
    <w:rsid w:val="001D43DD"/>
    <w:rPr>
      <w:sz w:val="22"/>
      <w:szCs w:val="22"/>
    </w:rPr>
  </w:style>
  <w:style w:type="paragraph" w:styleId="TOC9">
    <w:name w:val="toc 9"/>
    <w:basedOn w:val="Normal"/>
    <w:next w:val="Normal"/>
    <w:autoRedefine/>
    <w:uiPriority w:val="39"/>
    <w:semiHidden/>
    <w:rsid w:val="001D43DD"/>
    <w:rPr>
      <w:sz w:val="22"/>
      <w:szCs w:val="22"/>
    </w:rPr>
  </w:style>
  <w:style w:type="paragraph" w:styleId="ListParagraph">
    <w:name w:val="List Paragraph"/>
    <w:basedOn w:val="Normal"/>
    <w:uiPriority w:val="34"/>
    <w:qFormat/>
    <w:rsid w:val="00B041E1"/>
    <w:pPr>
      <w:ind w:left="720"/>
    </w:pPr>
  </w:style>
  <w:style w:type="paragraph" w:customStyle="1" w:styleId="normal-italic">
    <w:name w:val="normal-italic"/>
    <w:basedOn w:val="Normal"/>
    <w:rsid w:val="00C43E48"/>
    <w:rPr>
      <w:rFonts w:ascii="Arial" w:hAnsi="Arial" w:cs="Arial"/>
      <w:i/>
      <w:sz w:val="20"/>
    </w:rPr>
  </w:style>
  <w:style w:type="paragraph" w:customStyle="1" w:styleId="normal-bullet">
    <w:name w:val="normal-bullet"/>
    <w:basedOn w:val="Normal"/>
    <w:link w:val="normal-bulletChar"/>
    <w:autoRedefine/>
    <w:rsid w:val="009D5346"/>
    <w:pPr>
      <w:numPr>
        <w:numId w:val="4"/>
      </w:numPr>
      <w:tabs>
        <w:tab w:val="left" w:pos="0"/>
      </w:tabs>
    </w:pPr>
    <w:rPr>
      <w:rFonts w:ascii="Sylfaen" w:hAnsi="Sylfaen"/>
      <w:sz w:val="22"/>
    </w:rPr>
  </w:style>
  <w:style w:type="character" w:customStyle="1" w:styleId="normal-bulletChar">
    <w:name w:val="normal-bullet Char"/>
    <w:basedOn w:val="DefaultParagraphFont"/>
    <w:link w:val="normal-bullet"/>
    <w:locked/>
    <w:rsid w:val="009D5346"/>
    <w:rPr>
      <w:rFonts w:ascii="Sylfaen" w:hAnsi="Sylfaen" w:cs="Times New Roman"/>
      <w:sz w:val="2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1802"/>
    <w:rPr>
      <w:sz w:val="24"/>
    </w:rPr>
  </w:style>
  <w:style w:type="paragraph" w:styleId="Heading1">
    <w:name w:val="heading 1"/>
    <w:basedOn w:val="Normal"/>
    <w:next w:val="Normal"/>
    <w:link w:val="Heading1Char"/>
    <w:uiPriority w:val="9"/>
    <w:qFormat/>
    <w:rsid w:val="002E5173"/>
    <w:pPr>
      <w:keepNext/>
      <w:spacing w:before="400" w:line="360" w:lineRule="atLeast"/>
      <w:outlineLvl w:val="0"/>
    </w:pPr>
    <w:rPr>
      <w:caps/>
      <w:sz w:val="28"/>
    </w:rPr>
  </w:style>
  <w:style w:type="paragraph" w:styleId="Heading2">
    <w:name w:val="heading 2"/>
    <w:basedOn w:val="Normal"/>
    <w:next w:val="Normal"/>
    <w:link w:val="Heading2Char"/>
    <w:uiPriority w:val="9"/>
    <w:qFormat/>
    <w:rsid w:val="002E5173"/>
    <w:pPr>
      <w:keepNext/>
      <w:spacing w:before="240" w:line="360" w:lineRule="atLeast"/>
      <w:jc w:val="center"/>
      <w:outlineLvl w:val="1"/>
    </w:pPr>
    <w:rPr>
      <w:caps/>
      <w:sz w:val="32"/>
    </w:rPr>
  </w:style>
  <w:style w:type="paragraph" w:styleId="Heading3">
    <w:name w:val="heading 3"/>
    <w:basedOn w:val="Normal"/>
    <w:next w:val="Normal"/>
    <w:link w:val="Heading3Char"/>
    <w:uiPriority w:val="9"/>
    <w:qFormat/>
    <w:rsid w:val="00C94CBB"/>
    <w:pPr>
      <w:keepNext/>
      <w:spacing w:before="240" w:after="60"/>
      <w:outlineLvl w:val="2"/>
    </w:pPr>
    <w:rPr>
      <w:rFonts w:ascii="Arial" w:hAnsi="Arial" w:cs="Arial"/>
      <w:b/>
      <w:bCs/>
      <w:sz w:val="26"/>
      <w:szCs w:val="26"/>
    </w:rPr>
  </w:style>
  <w:style w:type="paragraph" w:styleId="Heading7">
    <w:name w:val="heading 7"/>
    <w:basedOn w:val="Normal"/>
    <w:next w:val="Normal"/>
    <w:link w:val="Heading7Char"/>
    <w:uiPriority w:val="9"/>
    <w:qFormat/>
    <w:rsid w:val="002E5173"/>
    <w:pPr>
      <w:spacing w:before="240" w:after="60"/>
      <w:outlineLvl w:val="6"/>
    </w:pPr>
    <w:rPr>
      <w:szCs w:val="24"/>
    </w:rPr>
  </w:style>
  <w:style w:type="paragraph" w:styleId="Heading8">
    <w:name w:val="heading 8"/>
    <w:basedOn w:val="Normal"/>
    <w:next w:val="Normal"/>
    <w:link w:val="Heading8Char"/>
    <w:uiPriority w:val="9"/>
    <w:qFormat/>
    <w:rsid w:val="002E5173"/>
    <w:pPr>
      <w:spacing w:before="240" w:after="60"/>
      <w:outlineLvl w:val="7"/>
    </w:pPr>
    <w:rPr>
      <w:i/>
      <w:iCs/>
      <w:szCs w:val="24"/>
    </w:rPr>
  </w:style>
  <w:style w:type="paragraph" w:styleId="Heading9">
    <w:name w:val="heading 9"/>
    <w:basedOn w:val="Normal"/>
    <w:next w:val="Normal"/>
    <w:link w:val="Heading9Char"/>
    <w:uiPriority w:val="9"/>
    <w:qFormat/>
    <w:rsid w:val="00931AB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12F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C12F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C12F1"/>
    <w:rPr>
      <w:rFonts w:asciiTheme="majorHAnsi" w:eastAsiaTheme="majorEastAsia" w:hAnsiTheme="majorHAnsi" w:cstheme="majorBidi"/>
      <w:b/>
      <w:bCs/>
      <w:sz w:val="26"/>
      <w:szCs w:val="26"/>
    </w:rPr>
  </w:style>
  <w:style w:type="character" w:customStyle="1" w:styleId="Heading7Char">
    <w:name w:val="Heading 7 Char"/>
    <w:basedOn w:val="DefaultParagraphFont"/>
    <w:link w:val="Heading7"/>
    <w:uiPriority w:val="9"/>
    <w:semiHidden/>
    <w:rsid w:val="00FC12F1"/>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FC12F1"/>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FC12F1"/>
    <w:rPr>
      <w:rFonts w:asciiTheme="majorHAnsi" w:eastAsiaTheme="majorEastAsia" w:hAnsiTheme="majorHAnsi" w:cstheme="majorBidi"/>
      <w:sz w:val="22"/>
      <w:szCs w:val="22"/>
    </w:rPr>
  </w:style>
  <w:style w:type="paragraph" w:styleId="Header">
    <w:name w:val="header"/>
    <w:basedOn w:val="Normal"/>
    <w:link w:val="HeaderChar"/>
    <w:uiPriority w:val="99"/>
    <w:rsid w:val="002E5173"/>
    <w:pPr>
      <w:tabs>
        <w:tab w:val="center" w:pos="4320"/>
        <w:tab w:val="right" w:pos="8640"/>
      </w:tabs>
    </w:pPr>
  </w:style>
  <w:style w:type="character" w:customStyle="1" w:styleId="HeaderChar">
    <w:name w:val="Header Char"/>
    <w:basedOn w:val="DefaultParagraphFont"/>
    <w:link w:val="Header"/>
    <w:uiPriority w:val="99"/>
    <w:semiHidden/>
    <w:rsid w:val="00FC12F1"/>
    <w:rPr>
      <w:sz w:val="24"/>
    </w:rPr>
  </w:style>
  <w:style w:type="paragraph" w:styleId="Footer">
    <w:name w:val="footer"/>
    <w:basedOn w:val="Normal"/>
    <w:link w:val="FooterChar"/>
    <w:uiPriority w:val="99"/>
    <w:rsid w:val="002E5173"/>
    <w:pPr>
      <w:tabs>
        <w:tab w:val="center" w:pos="4320"/>
        <w:tab w:val="right" w:pos="8640"/>
      </w:tabs>
    </w:pPr>
  </w:style>
  <w:style w:type="character" w:customStyle="1" w:styleId="FooterChar">
    <w:name w:val="Footer Char"/>
    <w:basedOn w:val="DefaultParagraphFont"/>
    <w:link w:val="Footer"/>
    <w:uiPriority w:val="99"/>
    <w:semiHidden/>
    <w:rsid w:val="00FC12F1"/>
    <w:rPr>
      <w:sz w:val="24"/>
    </w:rPr>
  </w:style>
  <w:style w:type="character" w:styleId="PageNumber">
    <w:name w:val="page number"/>
    <w:basedOn w:val="DefaultParagraphFont"/>
    <w:uiPriority w:val="99"/>
    <w:rsid w:val="002E5173"/>
    <w:rPr>
      <w:rFonts w:cs="Times New Roman"/>
    </w:rPr>
  </w:style>
  <w:style w:type="paragraph" w:styleId="BodyText">
    <w:name w:val="Body Text"/>
    <w:basedOn w:val="Normal"/>
    <w:link w:val="BodyTextChar"/>
    <w:uiPriority w:val="99"/>
    <w:rsid w:val="002E5173"/>
    <w:pPr>
      <w:keepNext/>
      <w:spacing w:before="120" w:line="360" w:lineRule="atLeast"/>
      <w:jc w:val="center"/>
    </w:pPr>
    <w:rPr>
      <w:sz w:val="36"/>
    </w:rPr>
  </w:style>
  <w:style w:type="character" w:customStyle="1" w:styleId="BodyTextChar">
    <w:name w:val="Body Text Char"/>
    <w:basedOn w:val="DefaultParagraphFont"/>
    <w:link w:val="BodyText"/>
    <w:uiPriority w:val="99"/>
    <w:semiHidden/>
    <w:rsid w:val="00FC12F1"/>
    <w:rPr>
      <w:sz w:val="24"/>
    </w:rPr>
  </w:style>
  <w:style w:type="paragraph" w:customStyle="1" w:styleId="Level1">
    <w:name w:val="Level 1"/>
    <w:basedOn w:val="Normal"/>
    <w:rsid w:val="00F56069"/>
    <w:pPr>
      <w:widowControl w:val="0"/>
      <w:autoSpaceDE w:val="0"/>
      <w:autoSpaceDN w:val="0"/>
      <w:adjustRightInd w:val="0"/>
      <w:ind w:left="450" w:hanging="450"/>
    </w:pPr>
    <w:rPr>
      <w:sz w:val="20"/>
      <w:szCs w:val="24"/>
    </w:rPr>
  </w:style>
  <w:style w:type="character" w:styleId="CommentReference">
    <w:name w:val="annotation reference"/>
    <w:basedOn w:val="DefaultParagraphFont"/>
    <w:uiPriority w:val="99"/>
    <w:semiHidden/>
    <w:rsid w:val="00D2778B"/>
    <w:rPr>
      <w:rFonts w:cs="Times New Roman"/>
      <w:sz w:val="16"/>
      <w:szCs w:val="16"/>
    </w:rPr>
  </w:style>
  <w:style w:type="paragraph" w:styleId="CommentText">
    <w:name w:val="annotation text"/>
    <w:basedOn w:val="Normal"/>
    <w:link w:val="CommentTextChar"/>
    <w:uiPriority w:val="99"/>
    <w:semiHidden/>
    <w:rsid w:val="00D2778B"/>
    <w:rPr>
      <w:sz w:val="20"/>
    </w:rPr>
  </w:style>
  <w:style w:type="character" w:customStyle="1" w:styleId="CommentTextChar">
    <w:name w:val="Comment Text Char"/>
    <w:basedOn w:val="DefaultParagraphFont"/>
    <w:link w:val="CommentText"/>
    <w:uiPriority w:val="99"/>
    <w:semiHidden/>
    <w:rsid w:val="00FC12F1"/>
  </w:style>
  <w:style w:type="paragraph" w:styleId="CommentSubject">
    <w:name w:val="annotation subject"/>
    <w:basedOn w:val="CommentText"/>
    <w:next w:val="CommentText"/>
    <w:link w:val="CommentSubjectChar"/>
    <w:uiPriority w:val="99"/>
    <w:semiHidden/>
    <w:rsid w:val="00D2778B"/>
    <w:rPr>
      <w:b/>
      <w:bCs/>
    </w:rPr>
  </w:style>
  <w:style w:type="character" w:customStyle="1" w:styleId="CommentSubjectChar">
    <w:name w:val="Comment Subject Char"/>
    <w:basedOn w:val="CommentTextChar"/>
    <w:link w:val="CommentSubject"/>
    <w:uiPriority w:val="99"/>
    <w:semiHidden/>
    <w:rsid w:val="00FC12F1"/>
    <w:rPr>
      <w:b/>
      <w:bCs/>
    </w:rPr>
  </w:style>
  <w:style w:type="paragraph" w:styleId="BalloonText">
    <w:name w:val="Balloon Text"/>
    <w:basedOn w:val="Normal"/>
    <w:link w:val="BalloonTextChar"/>
    <w:uiPriority w:val="99"/>
    <w:semiHidden/>
    <w:rsid w:val="00D2778B"/>
    <w:rPr>
      <w:rFonts w:ascii="Tahoma" w:hAnsi="Tahoma" w:cs="Tahoma"/>
      <w:sz w:val="16"/>
      <w:szCs w:val="16"/>
    </w:rPr>
  </w:style>
  <w:style w:type="character" w:customStyle="1" w:styleId="BalloonTextChar">
    <w:name w:val="Balloon Text Char"/>
    <w:basedOn w:val="DefaultParagraphFont"/>
    <w:link w:val="BalloonText"/>
    <w:uiPriority w:val="99"/>
    <w:semiHidden/>
    <w:rsid w:val="00FC12F1"/>
    <w:rPr>
      <w:sz w:val="0"/>
      <w:szCs w:val="0"/>
    </w:rPr>
  </w:style>
  <w:style w:type="table" w:styleId="TableGrid">
    <w:name w:val="Table Grid"/>
    <w:basedOn w:val="TableNormal"/>
    <w:uiPriority w:val="59"/>
    <w:rsid w:val="008C5A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2">
    <w:name w:val="Table Web 2"/>
    <w:basedOn w:val="TableNormal"/>
    <w:uiPriority w:val="99"/>
    <w:rsid w:val="008C5A8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Hyperlink">
    <w:name w:val="Hyperlink"/>
    <w:basedOn w:val="DefaultParagraphFont"/>
    <w:uiPriority w:val="99"/>
    <w:rsid w:val="00B26E05"/>
    <w:rPr>
      <w:rFonts w:cs="Times New Roman"/>
      <w:color w:val="0000FF"/>
      <w:u w:val="single"/>
    </w:rPr>
  </w:style>
  <w:style w:type="character" w:styleId="FollowedHyperlink">
    <w:name w:val="FollowedHyperlink"/>
    <w:basedOn w:val="DefaultParagraphFont"/>
    <w:uiPriority w:val="99"/>
    <w:rsid w:val="00B26E05"/>
    <w:rPr>
      <w:rFonts w:cs="Times New Roman"/>
      <w:color w:val="800080"/>
      <w:u w:val="single"/>
    </w:rPr>
  </w:style>
  <w:style w:type="paragraph" w:customStyle="1" w:styleId="HeadB">
    <w:name w:val="Head B"/>
    <w:basedOn w:val="Normal"/>
    <w:autoRedefine/>
    <w:rsid w:val="009D2321"/>
    <w:pPr>
      <w:spacing w:before="200"/>
    </w:pPr>
    <w:rPr>
      <w:rFonts w:ascii="Garamond" w:hAnsi="Garamond"/>
      <w:b/>
      <w:sz w:val="28"/>
    </w:rPr>
  </w:style>
  <w:style w:type="paragraph" w:customStyle="1" w:styleId="Unit">
    <w:name w:val="Unit"/>
    <w:basedOn w:val="Normal"/>
    <w:autoRedefine/>
    <w:rsid w:val="00060361"/>
    <w:pPr>
      <w:pBdr>
        <w:top w:val="single" w:sz="4" w:space="1" w:color="auto" w:shadow="1"/>
        <w:left w:val="single" w:sz="4" w:space="4" w:color="auto" w:shadow="1"/>
        <w:bottom w:val="single" w:sz="4" w:space="1" w:color="auto" w:shadow="1"/>
        <w:right w:val="single" w:sz="4" w:space="4" w:color="auto" w:shadow="1"/>
      </w:pBdr>
      <w:shd w:val="pct62" w:color="auto" w:fill="FFFFFF"/>
    </w:pPr>
    <w:rPr>
      <w:rFonts w:ascii="Garamond" w:hAnsi="Garamond"/>
      <w:b/>
      <w:i/>
      <w:color w:val="FFFFFF"/>
      <w:sz w:val="40"/>
      <w:szCs w:val="40"/>
    </w:rPr>
  </w:style>
  <w:style w:type="paragraph" w:customStyle="1" w:styleId="Unitt">
    <w:name w:val="Unit t"/>
    <w:basedOn w:val="Unit"/>
    <w:rsid w:val="009D2321"/>
  </w:style>
  <w:style w:type="paragraph" w:styleId="TOC1">
    <w:name w:val="toc 1"/>
    <w:basedOn w:val="Normal"/>
    <w:next w:val="Normal"/>
    <w:autoRedefine/>
    <w:uiPriority w:val="39"/>
    <w:semiHidden/>
    <w:rsid w:val="001D43DD"/>
    <w:pPr>
      <w:spacing w:before="360" w:after="360"/>
    </w:pPr>
    <w:rPr>
      <w:b/>
      <w:bCs/>
      <w:caps/>
      <w:sz w:val="22"/>
      <w:szCs w:val="22"/>
      <w:u w:val="single"/>
    </w:rPr>
  </w:style>
  <w:style w:type="paragraph" w:styleId="TOC5">
    <w:name w:val="toc 5"/>
    <w:basedOn w:val="Normal"/>
    <w:next w:val="Normal"/>
    <w:autoRedefine/>
    <w:uiPriority w:val="39"/>
    <w:semiHidden/>
    <w:rsid w:val="001D43DD"/>
    <w:rPr>
      <w:sz w:val="22"/>
      <w:szCs w:val="22"/>
    </w:rPr>
  </w:style>
  <w:style w:type="paragraph" w:styleId="TOC2">
    <w:name w:val="toc 2"/>
    <w:basedOn w:val="Normal"/>
    <w:next w:val="Normal"/>
    <w:autoRedefine/>
    <w:uiPriority w:val="39"/>
    <w:semiHidden/>
    <w:rsid w:val="001D43DD"/>
    <w:rPr>
      <w:b/>
      <w:bCs/>
      <w:smallCaps/>
      <w:sz w:val="22"/>
      <w:szCs w:val="22"/>
    </w:rPr>
  </w:style>
  <w:style w:type="paragraph" w:styleId="TOC3">
    <w:name w:val="toc 3"/>
    <w:basedOn w:val="Normal"/>
    <w:next w:val="Normal"/>
    <w:autoRedefine/>
    <w:uiPriority w:val="39"/>
    <w:semiHidden/>
    <w:rsid w:val="001D43DD"/>
    <w:rPr>
      <w:smallCaps/>
      <w:sz w:val="22"/>
      <w:szCs w:val="22"/>
    </w:rPr>
  </w:style>
  <w:style w:type="paragraph" w:styleId="TOC4">
    <w:name w:val="toc 4"/>
    <w:basedOn w:val="Normal"/>
    <w:next w:val="Normal"/>
    <w:autoRedefine/>
    <w:uiPriority w:val="39"/>
    <w:semiHidden/>
    <w:rsid w:val="001D43DD"/>
    <w:rPr>
      <w:sz w:val="22"/>
      <w:szCs w:val="22"/>
    </w:rPr>
  </w:style>
  <w:style w:type="paragraph" w:styleId="TOC7">
    <w:name w:val="toc 7"/>
    <w:basedOn w:val="Normal"/>
    <w:next w:val="Normal"/>
    <w:autoRedefine/>
    <w:uiPriority w:val="39"/>
    <w:semiHidden/>
    <w:rsid w:val="001D43DD"/>
    <w:rPr>
      <w:sz w:val="22"/>
      <w:szCs w:val="22"/>
    </w:rPr>
  </w:style>
  <w:style w:type="paragraph" w:styleId="TOC8">
    <w:name w:val="toc 8"/>
    <w:basedOn w:val="Normal"/>
    <w:next w:val="Normal"/>
    <w:autoRedefine/>
    <w:uiPriority w:val="39"/>
    <w:semiHidden/>
    <w:rsid w:val="001D43DD"/>
    <w:rPr>
      <w:sz w:val="22"/>
      <w:szCs w:val="22"/>
    </w:rPr>
  </w:style>
  <w:style w:type="paragraph" w:styleId="TOC9">
    <w:name w:val="toc 9"/>
    <w:basedOn w:val="Normal"/>
    <w:next w:val="Normal"/>
    <w:autoRedefine/>
    <w:uiPriority w:val="39"/>
    <w:semiHidden/>
    <w:rsid w:val="001D43DD"/>
    <w:rPr>
      <w:sz w:val="22"/>
      <w:szCs w:val="22"/>
    </w:rPr>
  </w:style>
  <w:style w:type="paragraph" w:styleId="ListParagraph">
    <w:name w:val="List Paragraph"/>
    <w:basedOn w:val="Normal"/>
    <w:uiPriority w:val="34"/>
    <w:qFormat/>
    <w:rsid w:val="00B041E1"/>
    <w:pPr>
      <w:ind w:left="720"/>
    </w:pPr>
  </w:style>
  <w:style w:type="paragraph" w:customStyle="1" w:styleId="normal-italic">
    <w:name w:val="normal-italic"/>
    <w:basedOn w:val="Normal"/>
    <w:rsid w:val="00C43E48"/>
    <w:rPr>
      <w:rFonts w:ascii="Arial" w:hAnsi="Arial" w:cs="Arial"/>
      <w:i/>
      <w:sz w:val="20"/>
    </w:rPr>
  </w:style>
  <w:style w:type="paragraph" w:customStyle="1" w:styleId="normal-bullet">
    <w:name w:val="normal-bullet"/>
    <w:basedOn w:val="Normal"/>
    <w:link w:val="normal-bulletChar"/>
    <w:autoRedefine/>
    <w:rsid w:val="009D5346"/>
    <w:pPr>
      <w:numPr>
        <w:numId w:val="4"/>
      </w:numPr>
      <w:tabs>
        <w:tab w:val="left" w:pos="0"/>
      </w:tabs>
    </w:pPr>
    <w:rPr>
      <w:rFonts w:ascii="Sylfaen" w:hAnsi="Sylfaen"/>
      <w:sz w:val="22"/>
    </w:rPr>
  </w:style>
  <w:style w:type="character" w:customStyle="1" w:styleId="normal-bulletChar">
    <w:name w:val="normal-bullet Char"/>
    <w:basedOn w:val="DefaultParagraphFont"/>
    <w:link w:val="normal-bullet"/>
    <w:locked/>
    <w:rsid w:val="009D5346"/>
    <w:rPr>
      <w:rFonts w:ascii="Sylfaen" w:hAnsi="Sylfaen" w:cs="Times New Roman"/>
      <w:sz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10933">
      <w:bodyDiv w:val="1"/>
      <w:marLeft w:val="0"/>
      <w:marRight w:val="0"/>
      <w:marTop w:val="0"/>
      <w:marBottom w:val="0"/>
      <w:divBdr>
        <w:top w:val="none" w:sz="0" w:space="0" w:color="auto"/>
        <w:left w:val="none" w:sz="0" w:space="0" w:color="auto"/>
        <w:bottom w:val="none" w:sz="0" w:space="0" w:color="auto"/>
        <w:right w:val="none" w:sz="0" w:space="0" w:color="auto"/>
      </w:divBdr>
    </w:div>
    <w:div w:id="294020050">
      <w:bodyDiv w:val="1"/>
      <w:marLeft w:val="0"/>
      <w:marRight w:val="0"/>
      <w:marTop w:val="0"/>
      <w:marBottom w:val="0"/>
      <w:divBdr>
        <w:top w:val="none" w:sz="0" w:space="0" w:color="auto"/>
        <w:left w:val="none" w:sz="0" w:space="0" w:color="auto"/>
        <w:bottom w:val="none" w:sz="0" w:space="0" w:color="auto"/>
        <w:right w:val="none" w:sz="0" w:space="0" w:color="auto"/>
      </w:divBdr>
    </w:div>
    <w:div w:id="574436242">
      <w:bodyDiv w:val="1"/>
      <w:marLeft w:val="0"/>
      <w:marRight w:val="0"/>
      <w:marTop w:val="0"/>
      <w:marBottom w:val="0"/>
      <w:divBdr>
        <w:top w:val="none" w:sz="0" w:space="0" w:color="auto"/>
        <w:left w:val="none" w:sz="0" w:space="0" w:color="auto"/>
        <w:bottom w:val="none" w:sz="0" w:space="0" w:color="auto"/>
        <w:right w:val="none" w:sz="0" w:space="0" w:color="auto"/>
      </w:divBdr>
    </w:div>
    <w:div w:id="739905424">
      <w:bodyDiv w:val="1"/>
      <w:marLeft w:val="0"/>
      <w:marRight w:val="0"/>
      <w:marTop w:val="0"/>
      <w:marBottom w:val="0"/>
      <w:divBdr>
        <w:top w:val="none" w:sz="0" w:space="0" w:color="auto"/>
        <w:left w:val="none" w:sz="0" w:space="0" w:color="auto"/>
        <w:bottom w:val="none" w:sz="0" w:space="0" w:color="auto"/>
        <w:right w:val="none" w:sz="0" w:space="0" w:color="auto"/>
      </w:divBdr>
    </w:div>
    <w:div w:id="900169645">
      <w:bodyDiv w:val="1"/>
      <w:marLeft w:val="0"/>
      <w:marRight w:val="0"/>
      <w:marTop w:val="0"/>
      <w:marBottom w:val="0"/>
      <w:divBdr>
        <w:top w:val="none" w:sz="0" w:space="0" w:color="auto"/>
        <w:left w:val="none" w:sz="0" w:space="0" w:color="auto"/>
        <w:bottom w:val="none" w:sz="0" w:space="0" w:color="auto"/>
        <w:right w:val="none" w:sz="0" w:space="0" w:color="auto"/>
      </w:divBdr>
    </w:div>
    <w:div w:id="1220215020">
      <w:bodyDiv w:val="1"/>
      <w:marLeft w:val="0"/>
      <w:marRight w:val="0"/>
      <w:marTop w:val="0"/>
      <w:marBottom w:val="0"/>
      <w:divBdr>
        <w:top w:val="none" w:sz="0" w:space="0" w:color="auto"/>
        <w:left w:val="none" w:sz="0" w:space="0" w:color="auto"/>
        <w:bottom w:val="none" w:sz="0" w:space="0" w:color="auto"/>
        <w:right w:val="none" w:sz="0" w:space="0" w:color="auto"/>
      </w:divBdr>
    </w:div>
    <w:div w:id="1325352776">
      <w:bodyDiv w:val="1"/>
      <w:marLeft w:val="0"/>
      <w:marRight w:val="0"/>
      <w:marTop w:val="0"/>
      <w:marBottom w:val="0"/>
      <w:divBdr>
        <w:top w:val="none" w:sz="0" w:space="0" w:color="auto"/>
        <w:left w:val="none" w:sz="0" w:space="0" w:color="auto"/>
        <w:bottom w:val="none" w:sz="0" w:space="0" w:color="auto"/>
        <w:right w:val="none" w:sz="0" w:space="0" w:color="auto"/>
      </w:divBdr>
    </w:div>
    <w:div w:id="1336885286">
      <w:bodyDiv w:val="1"/>
      <w:marLeft w:val="0"/>
      <w:marRight w:val="0"/>
      <w:marTop w:val="0"/>
      <w:marBottom w:val="0"/>
      <w:divBdr>
        <w:top w:val="none" w:sz="0" w:space="0" w:color="auto"/>
        <w:left w:val="none" w:sz="0" w:space="0" w:color="auto"/>
        <w:bottom w:val="none" w:sz="0" w:space="0" w:color="auto"/>
        <w:right w:val="none" w:sz="0" w:space="0" w:color="auto"/>
      </w:divBdr>
    </w:div>
    <w:div w:id="1526752322">
      <w:bodyDiv w:val="1"/>
      <w:marLeft w:val="0"/>
      <w:marRight w:val="0"/>
      <w:marTop w:val="0"/>
      <w:marBottom w:val="0"/>
      <w:divBdr>
        <w:top w:val="none" w:sz="0" w:space="0" w:color="auto"/>
        <w:left w:val="none" w:sz="0" w:space="0" w:color="auto"/>
        <w:bottom w:val="none" w:sz="0" w:space="0" w:color="auto"/>
        <w:right w:val="none" w:sz="0" w:space="0" w:color="auto"/>
      </w:divBdr>
    </w:div>
    <w:div w:id="1789660691">
      <w:marLeft w:val="0"/>
      <w:marRight w:val="0"/>
      <w:marTop w:val="0"/>
      <w:marBottom w:val="0"/>
      <w:divBdr>
        <w:top w:val="none" w:sz="0" w:space="0" w:color="auto"/>
        <w:left w:val="none" w:sz="0" w:space="0" w:color="auto"/>
        <w:bottom w:val="none" w:sz="0" w:space="0" w:color="auto"/>
        <w:right w:val="none" w:sz="0" w:space="0" w:color="auto"/>
      </w:divBdr>
      <w:divsChild>
        <w:div w:id="1789660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coursecasts.course.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FCEA9D-9CAC-43EA-A28C-64E925B72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5176</Words>
  <Characters>29506</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Microsoft Office 2003</vt:lpstr>
    </vt:vector>
  </TitlesOfParts>
  <Company>Microsoft</Company>
  <LinksUpToDate>false</LinksUpToDate>
  <CharactersWithSpaces>34613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Office 2003</dc:title>
  <dc:creator>hhawkins</dc:creator>
  <cp:lastModifiedBy>Windows User</cp:lastModifiedBy>
  <cp:revision>6</cp:revision>
  <cp:lastPrinted>2007-03-22T00:01:00Z</cp:lastPrinted>
  <dcterms:created xsi:type="dcterms:W3CDTF">2013-04-30T18:09:00Z</dcterms:created>
  <dcterms:modified xsi:type="dcterms:W3CDTF">2013-07-18T20:41:00Z</dcterms:modified>
</cp:coreProperties>
</file>